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47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571"/>
        <w:gridCol w:w="2995"/>
        <w:gridCol w:w="3220"/>
        <w:gridCol w:w="10"/>
        <w:gridCol w:w="1406"/>
        <w:gridCol w:w="1555"/>
        <w:gridCol w:w="1541"/>
        <w:gridCol w:w="1690"/>
      </w:tblGrid>
      <w:tr w:rsidR="00D659A7" w:rsidTr="002D58CD">
        <w:trPr>
          <w:trHeight w:hRule="exact" w:val="141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Мярка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0"/>
                <w:b/>
                <w:sz w:val="24"/>
                <w:szCs w:val="24"/>
              </w:rPr>
              <w:t>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Дейности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Очаквани резултати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0170B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10pt"/>
                <w:b/>
                <w:sz w:val="24"/>
                <w:szCs w:val="24"/>
              </w:rPr>
              <w:t>Срок за изпълнени</w:t>
            </w:r>
            <w:r w:rsidR="00D659A7" w:rsidRPr="00D0170B">
              <w:rPr>
                <w:rStyle w:val="210pt"/>
                <w:b/>
                <w:sz w:val="24"/>
                <w:szCs w:val="24"/>
              </w:rPr>
              <w:t>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Размер и източници на</w:t>
            </w:r>
          </w:p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финансиран</w:t>
            </w:r>
            <w:r w:rsidR="00D0170B">
              <w:rPr>
                <w:rStyle w:val="210pt"/>
                <w:b/>
                <w:sz w:val="24"/>
                <w:szCs w:val="24"/>
              </w:rPr>
              <w:t>е</w:t>
            </w:r>
          </w:p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Участници,</w:t>
            </w:r>
          </w:p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целева</w:t>
            </w:r>
          </w:p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група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ind w:left="200"/>
              <w:jc w:val="left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Отговорник</w:t>
            </w:r>
          </w:p>
        </w:tc>
      </w:tr>
      <w:tr w:rsidR="00D659A7" w:rsidTr="002D58CD">
        <w:trPr>
          <w:trHeight w:hRule="exact" w:val="123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9A7" w:rsidTr="002D58CD">
        <w:trPr>
          <w:trHeight w:hRule="exact" w:val="469"/>
          <w:jc w:val="center"/>
        </w:trPr>
        <w:tc>
          <w:tcPr>
            <w:tcW w:w="147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9A7" w:rsidRPr="00D0170B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center"/>
              <w:rPr>
                <w:b w:val="0"/>
                <w:sz w:val="24"/>
                <w:szCs w:val="24"/>
              </w:rPr>
            </w:pPr>
            <w:r w:rsidRPr="00D0170B">
              <w:rPr>
                <w:rStyle w:val="210pt"/>
                <w:b/>
                <w:sz w:val="24"/>
                <w:szCs w:val="24"/>
              </w:rPr>
              <w:t>Цел 1. Създаване на благоприятна среда за насърчаване на четенето и повишаване на грамотността</w:t>
            </w:r>
          </w:p>
        </w:tc>
      </w:tr>
      <w:tr w:rsidR="00D659A7" w:rsidTr="002D58CD">
        <w:trPr>
          <w:trHeight w:hRule="exact" w:val="1781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0170B" w:rsidRDefault="00D0170B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b w:val="0"/>
                <w:sz w:val="22"/>
                <w:szCs w:val="22"/>
              </w:rPr>
            </w:pPr>
            <w:r w:rsidRPr="00D0170B">
              <w:rPr>
                <w:rStyle w:val="210pt"/>
                <w:b/>
                <w:sz w:val="22"/>
                <w:szCs w:val="22"/>
              </w:rPr>
              <w:t xml:space="preserve">Мярка 1. </w:t>
            </w:r>
            <w:r w:rsidR="00D659A7" w:rsidRPr="00D0170B">
              <w:rPr>
                <w:rStyle w:val="210pt"/>
                <w:b/>
                <w:sz w:val="22"/>
                <w:szCs w:val="22"/>
              </w:rPr>
              <w:t xml:space="preserve">Привличане на общественото внимание към значението на грамотността и </w:t>
            </w:r>
            <w:r w:rsidRPr="00D0170B">
              <w:rPr>
                <w:rStyle w:val="210pt"/>
                <w:b/>
                <w:sz w:val="22"/>
                <w:szCs w:val="22"/>
              </w:rPr>
              <w:t>популяризи</w:t>
            </w:r>
            <w:r w:rsidR="00D659A7" w:rsidRPr="00D0170B">
              <w:rPr>
                <w:rStyle w:val="210pt"/>
                <w:b/>
                <w:sz w:val="22"/>
                <w:szCs w:val="22"/>
              </w:rPr>
              <w:t>ране на четенето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TrebuchetMS10pt"/>
                <w:rFonts w:ascii="Times New Roman" w:hAnsi="Times New Roman" w:cs="Times New Roman"/>
                <w:sz w:val="22"/>
                <w:szCs w:val="22"/>
              </w:rPr>
              <w:t>1</w:t>
            </w:r>
            <w:r w:rsidRPr="00D659A7">
              <w:rPr>
                <w:rStyle w:val="2LucidaSansUnicode8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Разработване и утвърждаване на училищен план за насърчаване и повишаване на грамотността като неразделна част от документацията на училището.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Определяне на дейности в изпълнение на Националната стратегия за насърчаване и повишаване на грамотността / 2020-2024 г./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ED325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>
              <w:rPr>
                <w:rStyle w:val="210pt0"/>
                <w:sz w:val="22"/>
                <w:szCs w:val="22"/>
              </w:rPr>
              <w:t>2023/2024</w:t>
            </w:r>
            <w:r w:rsidR="00D659A7" w:rsidRPr="00D659A7">
              <w:rPr>
                <w:rStyle w:val="210pt0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всички учители от училището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A7" w:rsidRPr="00D659A7" w:rsidRDefault="00ED325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Style w:val="210pt0"/>
              </w:rPr>
              <w:t>Деведжиева</w:t>
            </w:r>
            <w:proofErr w:type="spellEnd"/>
          </w:p>
        </w:tc>
      </w:tr>
      <w:tr w:rsidR="00D659A7" w:rsidTr="002D58CD">
        <w:trPr>
          <w:trHeight w:hRule="exact" w:val="303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Планиране на дейности за насърчаване и повишаване на грамотността за седмицата на четенето- /23- 27 / октомври.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Определяне на конкретни и ефективни дейности за повишаване на грамотността въз основа на приетия училищен план за насърчаване на грамотността.</w:t>
            </w:r>
          </w:p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Провеждане на “Работилница за творческо писане“ - ученици творци представят свои авторски текстове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октомври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Класни ръководители учениците от 4 класове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A7" w:rsidRPr="00D659A7" w:rsidRDefault="00ED325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Style w:val="210pt0"/>
              </w:rPr>
              <w:t>Д. Георгиева, Г. Георгиев</w:t>
            </w:r>
          </w:p>
        </w:tc>
      </w:tr>
      <w:tr w:rsidR="00D659A7" w:rsidTr="002D58CD">
        <w:trPr>
          <w:trHeight w:hRule="exact" w:val="1296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framePr w:w="14702" w:wrap="notBeside" w:vAnchor="text" w:hAnchor="page" w:x="1486" w:y="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Организиране на участието и популяризиране на инициатива „Да подарим книга, да създадем „Читателски кът“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Насърчаване на интереса към книгата;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9A7" w:rsidRPr="00D659A7" w:rsidRDefault="00ED325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>
              <w:rPr>
                <w:rStyle w:val="210pt0"/>
                <w:sz w:val="22"/>
                <w:szCs w:val="22"/>
              </w:rPr>
              <w:t>2023</w:t>
            </w:r>
            <w:r w:rsidR="00D0170B">
              <w:rPr>
                <w:rStyle w:val="210pt0"/>
                <w:sz w:val="22"/>
                <w:szCs w:val="22"/>
              </w:rPr>
              <w:t>/</w:t>
            </w:r>
            <w:r>
              <w:rPr>
                <w:rStyle w:val="210pt0"/>
                <w:sz w:val="22"/>
                <w:szCs w:val="22"/>
              </w:rPr>
              <w:t>2024</w:t>
            </w:r>
            <w:r w:rsidR="00D659A7" w:rsidRPr="00D659A7">
              <w:rPr>
                <w:rStyle w:val="210pt0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4" w:lineRule="exact"/>
              <w:jc w:val="center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9A7" w:rsidRPr="00D659A7" w:rsidRDefault="00D659A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D659A7">
              <w:rPr>
                <w:rStyle w:val="210pt0"/>
                <w:sz w:val="22"/>
                <w:szCs w:val="22"/>
              </w:rPr>
              <w:t>Класни ръководители и учениците от 3 класове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9A7" w:rsidRPr="00D659A7" w:rsidRDefault="00ED3257" w:rsidP="002D58CD">
            <w:pPr>
              <w:pStyle w:val="20"/>
              <w:framePr w:w="14702" w:wrap="notBeside" w:vAnchor="text" w:hAnchor="page" w:x="1486" w:y="65"/>
              <w:shd w:val="clear" w:color="auto" w:fill="auto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Style w:val="210pt0"/>
              </w:rPr>
              <w:t>Г. Райчева, Ст. Краева</w:t>
            </w:r>
          </w:p>
        </w:tc>
      </w:tr>
    </w:tbl>
    <w:p w:rsidR="00D659A7" w:rsidRDefault="00D659A7" w:rsidP="002D58CD">
      <w:pPr>
        <w:framePr w:w="14702" w:wrap="notBeside" w:vAnchor="text" w:hAnchor="page" w:x="1486" w:y="65"/>
        <w:rPr>
          <w:sz w:val="2"/>
          <w:szCs w:val="2"/>
        </w:rPr>
      </w:pPr>
    </w:p>
    <w:p w:rsidR="00D659A7" w:rsidRPr="00D0170B" w:rsidRDefault="00D659A7" w:rsidP="00D659A7">
      <w:pPr>
        <w:rPr>
          <w:b/>
          <w:sz w:val="2"/>
          <w:szCs w:val="2"/>
        </w:rPr>
      </w:pPr>
    </w:p>
    <w:p w:rsidR="00D659A7" w:rsidRDefault="00D659A7" w:rsidP="00D659A7">
      <w:pPr>
        <w:framePr w:w="14693" w:wrap="notBeside" w:vAnchor="text" w:hAnchor="text" w:xAlign="center" w:y="1"/>
        <w:rPr>
          <w:sz w:val="2"/>
          <w:szCs w:val="2"/>
        </w:rPr>
      </w:pPr>
    </w:p>
    <w:p w:rsidR="00D659A7" w:rsidRDefault="00D659A7" w:rsidP="00D659A7">
      <w:pPr>
        <w:rPr>
          <w:sz w:val="2"/>
          <w:szCs w:val="2"/>
        </w:rPr>
      </w:pPr>
    </w:p>
    <w:p w:rsidR="00D659A7" w:rsidRDefault="00D659A7" w:rsidP="00D659A7">
      <w:pPr>
        <w:rPr>
          <w:sz w:val="2"/>
          <w:szCs w:val="2"/>
        </w:rPr>
      </w:pPr>
    </w:p>
    <w:tbl>
      <w:tblPr>
        <w:tblStyle w:val="a3"/>
        <w:tblW w:w="14825" w:type="dxa"/>
        <w:tblLook w:val="04A0" w:firstRow="1" w:lastRow="0" w:firstColumn="1" w:lastColumn="0" w:noHBand="0" w:noVBand="1"/>
      </w:tblPr>
      <w:tblGrid>
        <w:gridCol w:w="2459"/>
        <w:gridCol w:w="423"/>
        <w:gridCol w:w="2674"/>
        <w:gridCol w:w="2622"/>
        <w:gridCol w:w="1458"/>
        <w:gridCol w:w="1750"/>
        <w:gridCol w:w="1718"/>
        <w:gridCol w:w="1721"/>
      </w:tblGrid>
      <w:tr w:rsidR="00D0170B" w:rsidTr="00D0170B">
        <w:tc>
          <w:tcPr>
            <w:tcW w:w="2308" w:type="dxa"/>
            <w:vMerge w:val="restart"/>
          </w:tcPr>
          <w:p w:rsidR="00D0170B" w:rsidRDefault="00D0170B"/>
        </w:tc>
        <w:tc>
          <w:tcPr>
            <w:tcW w:w="423" w:type="dxa"/>
          </w:tcPr>
          <w:p w:rsidR="00D0170B" w:rsidRDefault="00D01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D0170B" w:rsidRPr="00D659A7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1" w:type="dxa"/>
          </w:tcPr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9A7">
              <w:rPr>
                <w:rFonts w:ascii="Times New Roman" w:hAnsi="Times New Roman" w:cs="Times New Roman"/>
                <w:sz w:val="22"/>
                <w:szCs w:val="22"/>
              </w:rPr>
              <w:t>Организиране на литературни четения-  „Най- обичам….“, „Любими приказни герой гостуват на най-малките</w:t>
            </w:r>
          </w:p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Организиране на конкурс за:</w:t>
            </w:r>
          </w:p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-Най-добър четец</w:t>
            </w:r>
          </w:p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-Най-добър разказвач</w:t>
            </w:r>
          </w:p>
          <w:p w:rsidR="00D0170B" w:rsidRPr="00D659A7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Състезание по правопис</w:t>
            </w:r>
          </w:p>
        </w:tc>
        <w:tc>
          <w:tcPr>
            <w:tcW w:w="2662" w:type="dxa"/>
          </w:tcPr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9A7">
              <w:rPr>
                <w:rFonts w:ascii="Times New Roman" w:hAnsi="Times New Roman" w:cs="Times New Roman"/>
                <w:sz w:val="22"/>
                <w:szCs w:val="22"/>
              </w:rPr>
              <w:t xml:space="preserve">Повишаване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мотивацията на децата и учениците да четат художествена и научна литература</w:t>
            </w:r>
          </w:p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-Да се мотивират да четат и разказват увлекателно</w:t>
            </w:r>
          </w:p>
          <w:p w:rsidR="00D0170B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Да пишат според нормите на книжовния език</w:t>
            </w:r>
          </w:p>
          <w:p w:rsidR="00D0170B" w:rsidRDefault="00D0170B" w:rsidP="00D659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170B" w:rsidRPr="00D659A7" w:rsidRDefault="00D0170B" w:rsidP="00D659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:rsidR="00D0170B" w:rsidRPr="00D659A7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2023/2024 </w:t>
            </w:r>
            <w:r w:rsidR="00D0170B">
              <w:rPr>
                <w:rFonts w:ascii="Times New Roman" w:hAnsi="Times New Roman" w:cs="Times New Roman"/>
                <w:sz w:val="22"/>
                <w:szCs w:val="22"/>
              </w:rPr>
              <w:t>учебна година</w:t>
            </w:r>
          </w:p>
        </w:tc>
        <w:tc>
          <w:tcPr>
            <w:tcW w:w="1763" w:type="dxa"/>
          </w:tcPr>
          <w:p w:rsidR="00D0170B" w:rsidRPr="00D659A7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0170B" w:rsidRPr="00D659A7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Класни ръководители</w:t>
            </w:r>
          </w:p>
        </w:tc>
        <w:tc>
          <w:tcPr>
            <w:tcW w:w="1734" w:type="dxa"/>
          </w:tcPr>
          <w:p w:rsidR="00D0170B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Георгиева</w:t>
            </w:r>
          </w:p>
          <w:p w:rsidR="00D0170B" w:rsidRPr="00D659A7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Учениците от 4 класове</w:t>
            </w:r>
          </w:p>
        </w:tc>
      </w:tr>
      <w:tr w:rsidR="00D0170B" w:rsidTr="00D0170B">
        <w:tc>
          <w:tcPr>
            <w:tcW w:w="2308" w:type="dxa"/>
            <w:vMerge/>
          </w:tcPr>
          <w:p w:rsidR="00D0170B" w:rsidRDefault="00D0170B"/>
        </w:tc>
        <w:tc>
          <w:tcPr>
            <w:tcW w:w="423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731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Организиране на тематични родителски срещи с родителите на деца и ученици от етническите малцинства за значимостта на функционалната грамотност</w:t>
            </w:r>
          </w:p>
        </w:tc>
        <w:tc>
          <w:tcPr>
            <w:tcW w:w="2662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Повишаване на информираността на родителите на ученици от различни етноси относно ролята на функционалната грамотност и възможностите за постигането й</w:t>
            </w:r>
          </w:p>
        </w:tc>
        <w:tc>
          <w:tcPr>
            <w:tcW w:w="1477" w:type="dxa"/>
          </w:tcPr>
          <w:p w:rsidR="00D0170B" w:rsidRPr="00665312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2023/2024 </w:t>
            </w:r>
            <w:r w:rsidR="00D0170B">
              <w:rPr>
                <w:rFonts w:ascii="Times New Roman" w:hAnsi="Times New Roman" w:cs="Times New Roman"/>
                <w:sz w:val="22"/>
                <w:szCs w:val="22"/>
              </w:rPr>
              <w:t>учебна година</w:t>
            </w:r>
          </w:p>
        </w:tc>
        <w:tc>
          <w:tcPr>
            <w:tcW w:w="1763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312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Класните ръководители, родители от Обществения съвет</w:t>
            </w:r>
          </w:p>
        </w:tc>
        <w:tc>
          <w:tcPr>
            <w:tcW w:w="1734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Класните ръководители и всички класове</w:t>
            </w:r>
          </w:p>
        </w:tc>
      </w:tr>
      <w:tr w:rsidR="00D0170B" w:rsidTr="00D0170B">
        <w:tc>
          <w:tcPr>
            <w:tcW w:w="2308" w:type="dxa"/>
            <w:vMerge/>
          </w:tcPr>
          <w:p w:rsidR="00D0170B" w:rsidRDefault="00D0170B"/>
        </w:tc>
        <w:tc>
          <w:tcPr>
            <w:tcW w:w="423" w:type="dxa"/>
          </w:tcPr>
          <w:p w:rsidR="00D0170B" w:rsidRPr="0096505C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731" w:type="dxa"/>
          </w:tcPr>
          <w:p w:rsidR="00D0170B" w:rsidRPr="0096505C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Организиране на информационни срещи с родители за подкрепа на деца и ученици, които имат проблеми в овладяването на българския език</w:t>
            </w:r>
          </w:p>
        </w:tc>
        <w:tc>
          <w:tcPr>
            <w:tcW w:w="2662" w:type="dxa"/>
          </w:tcPr>
          <w:p w:rsidR="00D0170B" w:rsidRPr="0096505C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Осигуряване на информация на родителите на децата, за които българският език не е майчин език /децата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билингви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 или е чужд език /децата-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мигранти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бежанци/, относно допълнителни възможности за преодоляване на езиковите трудности при овладяване на български език</w:t>
            </w:r>
          </w:p>
        </w:tc>
        <w:tc>
          <w:tcPr>
            <w:tcW w:w="1477" w:type="dxa"/>
          </w:tcPr>
          <w:p w:rsidR="00D0170B" w:rsidRPr="0096505C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2023/2024</w:t>
            </w:r>
            <w:r w:rsidR="00D0170B" w:rsidRPr="0096505C">
              <w:rPr>
                <w:rFonts w:ascii="Times New Roman" w:hAnsi="Times New Roman" w:cs="Times New Roman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763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312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312">
              <w:rPr>
                <w:rFonts w:ascii="Times New Roman" w:hAnsi="Times New Roman" w:cs="Times New Roman"/>
                <w:sz w:val="22"/>
                <w:szCs w:val="22"/>
              </w:rPr>
              <w:t>Класните ръководители, родители от Обществения съвет</w:t>
            </w:r>
            <w:r w:rsidRPr="0066531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734" w:type="dxa"/>
          </w:tcPr>
          <w:p w:rsidR="00D0170B" w:rsidRPr="00665312" w:rsidRDefault="00D01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312">
              <w:rPr>
                <w:rFonts w:ascii="Times New Roman" w:hAnsi="Times New Roman" w:cs="Times New Roman"/>
                <w:sz w:val="22"/>
                <w:szCs w:val="22"/>
              </w:rPr>
              <w:t>Класните ръководители и всички класове</w:t>
            </w:r>
          </w:p>
        </w:tc>
      </w:tr>
      <w:tr w:rsidR="00F654C4" w:rsidTr="00D0170B">
        <w:tc>
          <w:tcPr>
            <w:tcW w:w="2308" w:type="dxa"/>
            <w:vMerge w:val="restart"/>
          </w:tcPr>
          <w:p w:rsidR="00A77769" w:rsidRPr="00D0170B" w:rsidRDefault="00A7776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Мярка 3.</w:t>
            </w:r>
          </w:p>
          <w:p w:rsidR="00A77769" w:rsidRPr="00D0170B" w:rsidRDefault="00A7776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Осигуряване на лесен достъп до книги и</w:t>
            </w:r>
          </w:p>
          <w:p w:rsidR="00A77769" w:rsidRPr="00D0170B" w:rsidRDefault="00A7776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други четива</w:t>
            </w:r>
          </w:p>
        </w:tc>
        <w:tc>
          <w:tcPr>
            <w:tcW w:w="423" w:type="dxa"/>
          </w:tcPr>
          <w:p w:rsidR="00A77769" w:rsidRPr="0096505C" w:rsidRDefault="00A77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31" w:type="dxa"/>
          </w:tcPr>
          <w:p w:rsidR="00A77769" w:rsidRPr="00A77769" w:rsidRDefault="00A77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Организиране на срещи с автори за представяне на книги и други</w:t>
            </w:r>
          </w:p>
        </w:tc>
        <w:tc>
          <w:tcPr>
            <w:tcW w:w="2662" w:type="dxa"/>
          </w:tcPr>
          <w:p w:rsidR="00A77769" w:rsidRPr="00A77769" w:rsidRDefault="00A77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Популяризиране на достъпа до книги и други четива</w:t>
            </w:r>
          </w:p>
        </w:tc>
        <w:tc>
          <w:tcPr>
            <w:tcW w:w="1477" w:type="dxa"/>
          </w:tcPr>
          <w:p w:rsidR="00A77769" w:rsidRPr="00A77769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2023/2024</w:t>
            </w:r>
            <w:r w:rsidR="00A272D5">
              <w:rPr>
                <w:rFonts w:ascii="Times New Roman" w:hAnsi="Times New Roman" w:cs="Times New Roman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763" w:type="dxa"/>
          </w:tcPr>
          <w:p w:rsidR="00A77769" w:rsidRPr="00A77769" w:rsidRDefault="00A272D5">
            <w:pPr>
              <w:rPr>
                <w:rFonts w:ascii="Times New Roman" w:hAnsi="Times New Roman" w:cs="Times New Roman"/>
              </w:rPr>
            </w:pPr>
            <w:r w:rsidRPr="00A272D5">
              <w:rPr>
                <w:rFonts w:ascii="Times New Roman" w:hAnsi="Times New Roman" w:cs="Times New Roman"/>
              </w:rPr>
              <w:t>В рамките на училищния бюджет</w:t>
            </w:r>
          </w:p>
        </w:tc>
        <w:tc>
          <w:tcPr>
            <w:tcW w:w="1727" w:type="dxa"/>
          </w:tcPr>
          <w:p w:rsidR="00A77769" w:rsidRPr="00A272D5" w:rsidRDefault="00A272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>Ив.</w:t>
            </w:r>
            <w:r w:rsidR="00296B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>Василева , Читалище</w:t>
            </w:r>
          </w:p>
        </w:tc>
        <w:tc>
          <w:tcPr>
            <w:tcW w:w="1734" w:type="dxa"/>
          </w:tcPr>
          <w:p w:rsidR="00A77769" w:rsidRDefault="00A77769"/>
        </w:tc>
      </w:tr>
      <w:tr w:rsidR="00F654C4" w:rsidTr="00D0170B">
        <w:tc>
          <w:tcPr>
            <w:tcW w:w="2308" w:type="dxa"/>
            <w:vMerge/>
          </w:tcPr>
          <w:p w:rsidR="00A77769" w:rsidRPr="00D0170B" w:rsidRDefault="00A77769">
            <w:pPr>
              <w:rPr>
                <w:b/>
              </w:rPr>
            </w:pPr>
          </w:p>
        </w:tc>
        <w:tc>
          <w:tcPr>
            <w:tcW w:w="423" w:type="dxa"/>
          </w:tcPr>
          <w:p w:rsidR="00A77769" w:rsidRPr="00A77769" w:rsidRDefault="00A77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31" w:type="dxa"/>
          </w:tcPr>
          <w:p w:rsidR="00A77769" w:rsidRPr="00A272D5" w:rsidRDefault="00A272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 xml:space="preserve">Провеждане </w:t>
            </w:r>
            <w:r w:rsidR="00A77769" w:rsidRPr="00A272D5">
              <w:rPr>
                <w:rFonts w:ascii="Times New Roman" w:hAnsi="Times New Roman" w:cs="Times New Roman"/>
                <w:sz w:val="22"/>
                <w:szCs w:val="22"/>
              </w:rPr>
              <w:t>на дарителски кампании за обогатяване на училищните библиотеки, за създаване на библиотеки в класната стая, в стаите за занимания по интереси</w:t>
            </w:r>
          </w:p>
        </w:tc>
        <w:tc>
          <w:tcPr>
            <w:tcW w:w="2662" w:type="dxa"/>
          </w:tcPr>
          <w:p w:rsidR="00A77769" w:rsidRPr="00A272D5" w:rsidRDefault="00A77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  <w:r w:rsidR="00A272D5" w:rsidRPr="00A272D5">
              <w:rPr>
                <w:rFonts w:ascii="Times New Roman" w:hAnsi="Times New Roman" w:cs="Times New Roman"/>
                <w:sz w:val="22"/>
                <w:szCs w:val="22"/>
              </w:rPr>
              <w:t>исание на знанията и уменията на</w:t>
            </w: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 xml:space="preserve"> учениците по</w:t>
            </w:r>
            <w:r w:rsidR="00A272D5" w:rsidRPr="00A272D5">
              <w:rPr>
                <w:rFonts w:ascii="Times New Roman" w:hAnsi="Times New Roman" w:cs="Times New Roman"/>
                <w:sz w:val="22"/>
                <w:szCs w:val="22"/>
              </w:rPr>
              <w:t xml:space="preserve">  съдържателни области и когнитивни процеси, дефинирани в съдържателната рамка на инструментариума</w:t>
            </w:r>
          </w:p>
        </w:tc>
        <w:tc>
          <w:tcPr>
            <w:tcW w:w="1477" w:type="dxa"/>
          </w:tcPr>
          <w:p w:rsidR="00A77769" w:rsidRPr="00A272D5" w:rsidRDefault="00C70C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2023/2024</w:t>
            </w:r>
            <w:r w:rsidR="00A272D5" w:rsidRPr="00A272D5">
              <w:rPr>
                <w:rFonts w:ascii="Times New Roman" w:hAnsi="Times New Roman" w:cs="Times New Roman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763" w:type="dxa"/>
          </w:tcPr>
          <w:p w:rsidR="00A77769" w:rsidRPr="00A272D5" w:rsidRDefault="00A272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A77769" w:rsidRPr="00A272D5" w:rsidRDefault="00A272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72D5">
              <w:rPr>
                <w:rFonts w:ascii="Times New Roman" w:hAnsi="Times New Roman" w:cs="Times New Roman"/>
                <w:sz w:val="22"/>
                <w:szCs w:val="22"/>
              </w:rPr>
              <w:t>Класните ръководители</w:t>
            </w:r>
          </w:p>
        </w:tc>
        <w:tc>
          <w:tcPr>
            <w:tcW w:w="1734" w:type="dxa"/>
          </w:tcPr>
          <w:p w:rsidR="00A77769" w:rsidRPr="00A272D5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Патрева</w:t>
            </w:r>
            <w:proofErr w:type="spellEnd"/>
          </w:p>
        </w:tc>
      </w:tr>
      <w:tr w:rsidR="00A272D5" w:rsidTr="00A442B1">
        <w:tc>
          <w:tcPr>
            <w:tcW w:w="14825" w:type="dxa"/>
            <w:gridSpan w:val="8"/>
          </w:tcPr>
          <w:p w:rsidR="00A272D5" w:rsidRPr="00D0170B" w:rsidRDefault="00A272D5">
            <w:pPr>
              <w:rPr>
                <w:rFonts w:ascii="Times New Roman" w:hAnsi="Times New Roman" w:cs="Times New Roman"/>
                <w:b/>
              </w:rPr>
            </w:pPr>
            <w:r w:rsidRPr="00D0170B">
              <w:rPr>
                <w:rFonts w:ascii="Times New Roman" w:hAnsi="Times New Roman" w:cs="Times New Roman"/>
                <w:b/>
              </w:rPr>
              <w:t xml:space="preserve">                               Цел 2. Повишаване на равнището на грамотност</w:t>
            </w:r>
          </w:p>
        </w:tc>
      </w:tr>
      <w:tr w:rsidR="00D0170B" w:rsidTr="00D0170B">
        <w:tc>
          <w:tcPr>
            <w:tcW w:w="2308" w:type="dxa"/>
          </w:tcPr>
          <w:p w:rsidR="00D659A7" w:rsidRPr="00D0170B" w:rsidRDefault="00A272D5">
            <w:pPr>
              <w:rPr>
                <w:rFonts w:ascii="Times New Roman" w:hAnsi="Times New Roman" w:cs="Times New Roman"/>
                <w:b/>
              </w:rPr>
            </w:pPr>
            <w:r w:rsidRPr="00D0170B">
              <w:rPr>
                <w:rFonts w:ascii="Times New Roman" w:hAnsi="Times New Roman" w:cs="Times New Roman"/>
                <w:b/>
              </w:rPr>
              <w:t>Мярка 1.</w:t>
            </w:r>
          </w:p>
          <w:p w:rsidR="00A272D5" w:rsidRPr="00D0170B" w:rsidRDefault="00A272D5">
            <w:pPr>
              <w:rPr>
                <w:b/>
              </w:rPr>
            </w:pPr>
            <w:r w:rsidRPr="00D0170B">
              <w:rPr>
                <w:rFonts w:ascii="Times New Roman" w:hAnsi="Times New Roman" w:cs="Times New Roman"/>
                <w:b/>
              </w:rPr>
              <w:t>Оценяване на равнището на грамотност</w:t>
            </w:r>
          </w:p>
        </w:tc>
        <w:tc>
          <w:tcPr>
            <w:tcW w:w="423" w:type="dxa"/>
          </w:tcPr>
          <w:p w:rsidR="00D659A7" w:rsidRDefault="00A272D5">
            <w:r>
              <w:t>1.</w:t>
            </w:r>
          </w:p>
        </w:tc>
        <w:tc>
          <w:tcPr>
            <w:tcW w:w="2731" w:type="dxa"/>
          </w:tcPr>
          <w:p w:rsidR="00D659A7" w:rsidRPr="00B96794" w:rsidRDefault="00A272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6794">
              <w:rPr>
                <w:rFonts w:ascii="Times New Roman" w:hAnsi="Times New Roman" w:cs="Times New Roman"/>
                <w:sz w:val="22"/>
                <w:szCs w:val="22"/>
              </w:rPr>
              <w:t>Изготвяне на портфолио</w:t>
            </w:r>
            <w:r w:rsidR="002F190C" w:rsidRPr="00B96794">
              <w:rPr>
                <w:rFonts w:ascii="Times New Roman" w:hAnsi="Times New Roman" w:cs="Times New Roman"/>
                <w:sz w:val="22"/>
                <w:szCs w:val="22"/>
              </w:rPr>
              <w:t xml:space="preserve"> на учениците от първите класове във връзка с нивото на грамотност</w:t>
            </w:r>
          </w:p>
        </w:tc>
        <w:tc>
          <w:tcPr>
            <w:tcW w:w="2662" w:type="dxa"/>
          </w:tcPr>
          <w:p w:rsidR="00D659A7" w:rsidRPr="00B96794" w:rsidRDefault="002F19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6794">
              <w:rPr>
                <w:rFonts w:ascii="Times New Roman" w:hAnsi="Times New Roman" w:cs="Times New Roman"/>
                <w:sz w:val="22"/>
                <w:szCs w:val="22"/>
              </w:rPr>
              <w:t>Чрез индивидуална подкрепа на учениците, които имат трудности при четене, се осигурява превенция на проблема</w:t>
            </w:r>
            <w:r w:rsidR="00D01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6794">
              <w:rPr>
                <w:rFonts w:ascii="Times New Roman" w:hAnsi="Times New Roman" w:cs="Times New Roman"/>
                <w:sz w:val="22"/>
                <w:szCs w:val="22"/>
              </w:rPr>
              <w:t>за трайното им изоставане по всички учебни предмети</w:t>
            </w:r>
          </w:p>
        </w:tc>
        <w:tc>
          <w:tcPr>
            <w:tcW w:w="1477" w:type="dxa"/>
          </w:tcPr>
          <w:p w:rsidR="00D659A7" w:rsidRPr="00B96794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2023/2024</w:t>
            </w:r>
            <w:r w:rsidR="00B96794">
              <w:rPr>
                <w:rFonts w:ascii="Times New Roman" w:hAnsi="Times New Roman" w:cs="Times New Roman"/>
                <w:sz w:val="22"/>
                <w:szCs w:val="22"/>
              </w:rPr>
              <w:t xml:space="preserve"> уче</w:t>
            </w:r>
            <w:r w:rsidR="00B96794" w:rsidRPr="00B96794">
              <w:rPr>
                <w:rFonts w:ascii="Times New Roman" w:hAnsi="Times New Roman" w:cs="Times New Roman"/>
                <w:sz w:val="22"/>
                <w:szCs w:val="22"/>
              </w:rPr>
              <w:t>бна година</w:t>
            </w:r>
          </w:p>
        </w:tc>
        <w:tc>
          <w:tcPr>
            <w:tcW w:w="1763" w:type="dxa"/>
          </w:tcPr>
          <w:p w:rsidR="00D659A7" w:rsidRPr="00B96794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6794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659A7" w:rsidRPr="00B96794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6794">
              <w:rPr>
                <w:rFonts w:ascii="Times New Roman" w:hAnsi="Times New Roman" w:cs="Times New Roman"/>
                <w:sz w:val="22"/>
                <w:szCs w:val="22"/>
              </w:rPr>
              <w:t>Всички учители от училището</w:t>
            </w:r>
          </w:p>
        </w:tc>
        <w:tc>
          <w:tcPr>
            <w:tcW w:w="1734" w:type="dxa"/>
          </w:tcPr>
          <w:p w:rsidR="00D659A7" w:rsidRPr="00B96794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Василева, Недялкова</w:t>
            </w:r>
          </w:p>
        </w:tc>
      </w:tr>
      <w:tr w:rsidR="00D0170B" w:rsidTr="00D0170B">
        <w:tc>
          <w:tcPr>
            <w:tcW w:w="2308" w:type="dxa"/>
          </w:tcPr>
          <w:p w:rsidR="00D659A7" w:rsidRPr="00D0170B" w:rsidRDefault="00B967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Мярка 3.</w:t>
            </w:r>
          </w:p>
          <w:p w:rsidR="00B96794" w:rsidRPr="00D0170B" w:rsidRDefault="00B967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Повишаване на квалификацията на учителите за повишаване на равнището на грамотност</w:t>
            </w:r>
          </w:p>
        </w:tc>
        <w:tc>
          <w:tcPr>
            <w:tcW w:w="423" w:type="dxa"/>
          </w:tcPr>
          <w:p w:rsidR="00D659A7" w:rsidRPr="00F654C4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54C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31" w:type="dxa"/>
          </w:tcPr>
          <w:p w:rsidR="00D659A7" w:rsidRPr="00F654C4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54C4">
              <w:rPr>
                <w:rFonts w:ascii="Times New Roman" w:hAnsi="Times New Roman" w:cs="Times New Roman"/>
                <w:sz w:val="22"/>
                <w:szCs w:val="22"/>
              </w:rPr>
              <w:t>Участие на учители от училището в организирани обучения, свързани с повишаване грамотността на учениците в училище</w:t>
            </w:r>
          </w:p>
        </w:tc>
        <w:tc>
          <w:tcPr>
            <w:tcW w:w="2662" w:type="dxa"/>
          </w:tcPr>
          <w:p w:rsidR="00D659A7" w:rsidRPr="00D0170B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sz w:val="22"/>
                <w:szCs w:val="22"/>
              </w:rPr>
              <w:t>Реализирани квалификационни форми за учители, обогатяване на педагогическата практика</w:t>
            </w:r>
          </w:p>
        </w:tc>
        <w:tc>
          <w:tcPr>
            <w:tcW w:w="1477" w:type="dxa"/>
          </w:tcPr>
          <w:p w:rsidR="00D659A7" w:rsidRPr="00D0170B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2023/2024</w:t>
            </w:r>
            <w:r w:rsidR="00B96794" w:rsidRPr="00D0170B">
              <w:rPr>
                <w:rFonts w:ascii="Times New Roman" w:hAnsi="Times New Roman" w:cs="Times New Roman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763" w:type="dxa"/>
          </w:tcPr>
          <w:p w:rsidR="00D659A7" w:rsidRPr="00D0170B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659A7" w:rsidRPr="00D0170B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sz w:val="22"/>
                <w:szCs w:val="22"/>
              </w:rPr>
              <w:t>Всички учители от училището</w:t>
            </w:r>
          </w:p>
        </w:tc>
        <w:tc>
          <w:tcPr>
            <w:tcW w:w="1734" w:type="dxa"/>
          </w:tcPr>
          <w:p w:rsidR="00D659A7" w:rsidRDefault="00D659A7"/>
        </w:tc>
      </w:tr>
      <w:tr w:rsidR="00B96794" w:rsidTr="00C1296C">
        <w:tc>
          <w:tcPr>
            <w:tcW w:w="14825" w:type="dxa"/>
            <w:gridSpan w:val="8"/>
          </w:tcPr>
          <w:p w:rsidR="00B96794" w:rsidRPr="00D0170B" w:rsidRDefault="00B96794">
            <w:pPr>
              <w:rPr>
                <w:rFonts w:ascii="Times New Roman" w:hAnsi="Times New Roman" w:cs="Times New Roman"/>
                <w:b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</w:t>
            </w:r>
            <w:r w:rsidRPr="00D0170B">
              <w:rPr>
                <w:rFonts w:ascii="Times New Roman" w:hAnsi="Times New Roman" w:cs="Times New Roman"/>
                <w:b/>
              </w:rPr>
              <w:t>Цел 3. Увеличаване на участието и приобщаване</w:t>
            </w:r>
          </w:p>
        </w:tc>
      </w:tr>
      <w:tr w:rsidR="00497546" w:rsidRPr="00497546" w:rsidTr="00D0170B">
        <w:tc>
          <w:tcPr>
            <w:tcW w:w="2308" w:type="dxa"/>
          </w:tcPr>
          <w:p w:rsidR="00D659A7" w:rsidRPr="00D0170B" w:rsidRDefault="00B967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Мярка 1.</w:t>
            </w:r>
          </w:p>
          <w:p w:rsidR="00B96794" w:rsidRPr="00D0170B" w:rsidRDefault="00B967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Преодоляване на социално- икономическата неравнопоставеност</w:t>
            </w:r>
          </w:p>
        </w:tc>
        <w:tc>
          <w:tcPr>
            <w:tcW w:w="423" w:type="dxa"/>
          </w:tcPr>
          <w:p w:rsidR="00D659A7" w:rsidRPr="00497546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31" w:type="dxa"/>
          </w:tcPr>
          <w:p w:rsidR="00D659A7" w:rsidRPr="00497546" w:rsidRDefault="00B96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Организиране на занимания по четене и по български език в рамките на целодневната организация на учебния ден за учениците от 1 до 4 клас</w:t>
            </w:r>
          </w:p>
        </w:tc>
        <w:tc>
          <w:tcPr>
            <w:tcW w:w="2662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Създаване на условия за целенасочена педагогическа подкрепа на ученици, които срещат затруднения при четене</w:t>
            </w:r>
          </w:p>
        </w:tc>
        <w:tc>
          <w:tcPr>
            <w:tcW w:w="1477" w:type="dxa"/>
          </w:tcPr>
          <w:p w:rsidR="00D659A7" w:rsidRPr="00497546" w:rsidRDefault="00C70C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045A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bookmarkStart w:id="0" w:name="_GoBack"/>
            <w:bookmarkEnd w:id="0"/>
            <w:r w:rsidR="00F654C4" w:rsidRPr="00497546">
              <w:rPr>
                <w:rFonts w:ascii="Times New Roman" w:hAnsi="Times New Roman" w:cs="Times New Roman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763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Учители ЦОУД</w:t>
            </w:r>
          </w:p>
        </w:tc>
        <w:tc>
          <w:tcPr>
            <w:tcW w:w="1734" w:type="dxa"/>
          </w:tcPr>
          <w:p w:rsidR="00D659A7" w:rsidRPr="00497546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Петрова</w:t>
            </w:r>
          </w:p>
        </w:tc>
      </w:tr>
      <w:tr w:rsidR="00497546" w:rsidRPr="00497546" w:rsidTr="00D0170B">
        <w:tc>
          <w:tcPr>
            <w:tcW w:w="2308" w:type="dxa"/>
          </w:tcPr>
          <w:p w:rsidR="00D659A7" w:rsidRPr="00D0170B" w:rsidRDefault="00F654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Мярка 2.</w:t>
            </w:r>
          </w:p>
          <w:p w:rsidR="00F654C4" w:rsidRPr="00D0170B" w:rsidRDefault="00F654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Преодоляване на неравнопоставеността при </w:t>
            </w:r>
            <w:proofErr w:type="spellStart"/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билингвите</w:t>
            </w:r>
            <w:proofErr w:type="spellEnd"/>
          </w:p>
        </w:tc>
        <w:tc>
          <w:tcPr>
            <w:tcW w:w="423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31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Осигуряване на допълнително обучение по българския език и по други учебни предмети за учениците, за които българският език не е семеен език</w:t>
            </w:r>
          </w:p>
        </w:tc>
        <w:tc>
          <w:tcPr>
            <w:tcW w:w="2662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Провеждане на допълнително обучение и консултации на ученици, за които българският език не е семеен език</w:t>
            </w:r>
          </w:p>
        </w:tc>
        <w:tc>
          <w:tcPr>
            <w:tcW w:w="1477" w:type="dxa"/>
          </w:tcPr>
          <w:p w:rsidR="00D659A7" w:rsidRPr="00497546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2023/2024</w:t>
            </w:r>
            <w:r w:rsidR="00F654C4" w:rsidRPr="00497546">
              <w:rPr>
                <w:rFonts w:ascii="Times New Roman" w:hAnsi="Times New Roman" w:cs="Times New Roman"/>
                <w:sz w:val="22"/>
                <w:szCs w:val="22"/>
              </w:rPr>
              <w:t xml:space="preserve"> учебна година</w:t>
            </w:r>
          </w:p>
        </w:tc>
        <w:tc>
          <w:tcPr>
            <w:tcW w:w="1763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D659A7" w:rsidRPr="00497546" w:rsidRDefault="00F6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546">
              <w:rPr>
                <w:rFonts w:ascii="Times New Roman" w:hAnsi="Times New Roman" w:cs="Times New Roman"/>
                <w:sz w:val="22"/>
                <w:szCs w:val="22"/>
              </w:rPr>
              <w:t>Всички учители от училището</w:t>
            </w:r>
          </w:p>
        </w:tc>
        <w:tc>
          <w:tcPr>
            <w:tcW w:w="1734" w:type="dxa"/>
          </w:tcPr>
          <w:p w:rsidR="00497546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Лозева, Трифонова</w:t>
            </w:r>
          </w:p>
          <w:p w:rsidR="00497546" w:rsidRPr="00497546" w:rsidRDefault="00497546" w:rsidP="004975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546" w:rsidRPr="00497546" w:rsidRDefault="00497546" w:rsidP="004975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546" w:rsidRPr="00497546" w:rsidRDefault="00497546" w:rsidP="004975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546" w:rsidRDefault="00497546" w:rsidP="004975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9A7" w:rsidRPr="00497546" w:rsidRDefault="00497546" w:rsidP="00497546">
            <w:pPr>
              <w:tabs>
                <w:tab w:val="left" w:pos="12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497546" w:rsidRPr="00497546" w:rsidTr="00D0170B">
        <w:tc>
          <w:tcPr>
            <w:tcW w:w="2308" w:type="dxa"/>
          </w:tcPr>
          <w:p w:rsidR="00497546" w:rsidRPr="00D0170B" w:rsidRDefault="004975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Мярка 3.</w:t>
            </w:r>
          </w:p>
          <w:p w:rsidR="00497546" w:rsidRPr="00D0170B" w:rsidRDefault="004975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Преодоляване на дигиталн</w:t>
            </w:r>
            <w:r w:rsidR="00D0170B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та пропаст</w:t>
            </w:r>
          </w:p>
        </w:tc>
        <w:tc>
          <w:tcPr>
            <w:tcW w:w="423" w:type="dxa"/>
          </w:tcPr>
          <w:p w:rsidR="00497546" w:rsidRPr="00497546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31" w:type="dxa"/>
          </w:tcPr>
          <w:p w:rsidR="00497546" w:rsidRPr="00497546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Иновативни методи и практики за интегриране на ИКТ в учебния процес в начален етап на основната образователна степен – практикум</w:t>
            </w:r>
          </w:p>
        </w:tc>
        <w:tc>
          <w:tcPr>
            <w:tcW w:w="2662" w:type="dxa"/>
          </w:tcPr>
          <w:p w:rsidR="00497546" w:rsidRPr="00497546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в практиката на началните учители на иновативни методи за интегриране на ИТ в учебния процес, формиране на самостоятелност и интегриран подход към ученото</w:t>
            </w:r>
          </w:p>
        </w:tc>
        <w:tc>
          <w:tcPr>
            <w:tcW w:w="1477" w:type="dxa"/>
          </w:tcPr>
          <w:p w:rsidR="00E32E4F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Януари </w:t>
            </w:r>
          </w:p>
          <w:p w:rsidR="00497546" w:rsidRPr="00497546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E32E4F">
              <w:rPr>
                <w:rFonts w:ascii="Times New Roman" w:hAnsi="Times New Roman" w:cs="Times New Roman"/>
                <w:sz w:val="22"/>
                <w:szCs w:val="22"/>
              </w:rPr>
              <w:t xml:space="preserve"> год.</w:t>
            </w:r>
          </w:p>
        </w:tc>
        <w:tc>
          <w:tcPr>
            <w:tcW w:w="1763" w:type="dxa"/>
          </w:tcPr>
          <w:p w:rsidR="00497546" w:rsidRPr="00497546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497546" w:rsidRPr="00497546" w:rsidRDefault="00223F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Всички учители от училището</w:t>
            </w:r>
          </w:p>
        </w:tc>
        <w:tc>
          <w:tcPr>
            <w:tcW w:w="1734" w:type="dxa"/>
          </w:tcPr>
          <w:p w:rsidR="00497546" w:rsidRDefault="00223F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Георгиева</w:t>
            </w:r>
          </w:p>
          <w:p w:rsidR="00ED3257" w:rsidRPr="00497546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Михалева</w:t>
            </w:r>
          </w:p>
        </w:tc>
      </w:tr>
      <w:tr w:rsidR="00E32E4F" w:rsidRPr="00497546" w:rsidTr="00D0170B">
        <w:tc>
          <w:tcPr>
            <w:tcW w:w="2308" w:type="dxa"/>
          </w:tcPr>
          <w:p w:rsidR="00E32E4F" w:rsidRPr="00D0170B" w:rsidRDefault="00E32E4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70B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Координационен механизъм по отчитане на плана</w:t>
            </w:r>
          </w:p>
        </w:tc>
        <w:tc>
          <w:tcPr>
            <w:tcW w:w="423" w:type="dxa"/>
          </w:tcPr>
          <w:p w:rsidR="00E32E4F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31" w:type="dxa"/>
          </w:tcPr>
          <w:p w:rsidR="00E32E4F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Изготвяне и предоставяне на РУО- Хасково на отчет за изпълнението на общинските и училищните планове за насърчаване и повишаване на грамотността и анализ на </w:t>
            </w:r>
            <w:r w:rsidR="00223F4D">
              <w:rPr>
                <w:rFonts w:ascii="Times New Roman" w:hAnsi="Times New Roman" w:cs="Times New Roman"/>
                <w:sz w:val="22"/>
                <w:szCs w:val="22"/>
              </w:rPr>
              <w:t>състоянието и напредъка</w:t>
            </w:r>
          </w:p>
        </w:tc>
        <w:tc>
          <w:tcPr>
            <w:tcW w:w="2662" w:type="dxa"/>
          </w:tcPr>
          <w:p w:rsidR="00223F4D" w:rsidRDefault="00223F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Отчети на изпълнението и анализ на състоянието и напредъка в грамотността на училищно или общинско ниво</w:t>
            </w:r>
          </w:p>
        </w:tc>
        <w:tc>
          <w:tcPr>
            <w:tcW w:w="1477" w:type="dxa"/>
          </w:tcPr>
          <w:p w:rsidR="00E32E4F" w:rsidRDefault="00223F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Януари</w:t>
            </w:r>
          </w:p>
          <w:p w:rsidR="00223F4D" w:rsidRDefault="00ED3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  <w:r w:rsidR="00223F4D">
              <w:rPr>
                <w:rFonts w:ascii="Times New Roman" w:hAnsi="Times New Roman" w:cs="Times New Roman"/>
                <w:sz w:val="22"/>
                <w:szCs w:val="22"/>
              </w:rPr>
              <w:t xml:space="preserve"> год.</w:t>
            </w:r>
          </w:p>
        </w:tc>
        <w:tc>
          <w:tcPr>
            <w:tcW w:w="1763" w:type="dxa"/>
          </w:tcPr>
          <w:p w:rsidR="00E32E4F" w:rsidRDefault="00223F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се изисква допълнително финансиране</w:t>
            </w:r>
          </w:p>
        </w:tc>
        <w:tc>
          <w:tcPr>
            <w:tcW w:w="1727" w:type="dxa"/>
          </w:tcPr>
          <w:p w:rsidR="00E32E4F" w:rsidRPr="00497546" w:rsidRDefault="00E32E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4" w:type="dxa"/>
          </w:tcPr>
          <w:p w:rsidR="00E32E4F" w:rsidRDefault="00223F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</w:tr>
    </w:tbl>
    <w:p w:rsidR="00753011" w:rsidRDefault="00753011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Pr="007F1EAD" w:rsidRDefault="007F1EAD" w:rsidP="007F1EAD">
      <w:pPr>
        <w:tabs>
          <w:tab w:val="left" w:leader="underscore" w:pos="763"/>
          <w:tab w:val="left" w:leader="underscore" w:pos="9422"/>
        </w:tabs>
        <w:spacing w:line="322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 xml:space="preserve">                              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 НАЧАЛНО УЧИЛИЩЕ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045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„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СВ.</w:t>
      </w:r>
      <w:r w:rsidR="00045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СВ.</w:t>
      </w:r>
      <w:r w:rsidR="00045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КИРИЛ И МЕТОДИЙ” </w:t>
      </w:r>
      <w:r w:rsidR="00045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-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ТОПОЛОВГРАД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val="en-US"/>
        </w:rPr>
        <w:t xml:space="preserve">      </w:t>
      </w:r>
    </w:p>
    <w:p w:rsidR="007F1EAD" w:rsidRPr="007F1EAD" w:rsidRDefault="007F1EAD" w:rsidP="007F1EAD">
      <w:pPr>
        <w:tabs>
          <w:tab w:val="left" w:leader="underscore" w:pos="763"/>
          <w:tab w:val="left" w:leader="underscore" w:pos="9422"/>
        </w:tabs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                                       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45A1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yл</w:t>
      </w:r>
      <w:proofErr w:type="spellEnd"/>
      <w:r w:rsidR="00045A1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. „</w:t>
      </w:r>
      <w:proofErr w:type="spellStart"/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Ив.Baзoв</w:t>
      </w:r>
      <w:proofErr w:type="spellEnd"/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”</w:t>
      </w:r>
      <w:r w:rsidR="00045A1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№13,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тeл</w:t>
      </w:r>
      <w:proofErr w:type="spellEnd"/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.</w:t>
      </w:r>
      <w:r w:rsidR="00045A1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0470/52150,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  <w:t xml:space="preserve"> </w:t>
      </w:r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e-</w:t>
      </w:r>
      <w:proofErr w:type="spellStart"/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mail</w:t>
      </w:r>
      <w:proofErr w:type="spellEnd"/>
      <w:r w:rsidRPr="007F1E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:</w:t>
      </w:r>
      <w:r w:rsidR="002D58C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F1E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nul</w:t>
      </w:r>
      <w:proofErr w:type="spellEnd"/>
      <w:r w:rsidRPr="007F1E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_</w:t>
      </w:r>
      <w:r w:rsidRPr="007F1E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_4topgrad@abv.bg</w:t>
      </w:r>
    </w:p>
    <w:p w:rsidR="007F1EAD" w:rsidRPr="007F1EAD" w:rsidRDefault="007F1EAD" w:rsidP="007F1EA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1EAD" w:rsidRDefault="007F1EAD" w:rsidP="007F1EA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1EAD" w:rsidRDefault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rPr>
          <w:rFonts w:ascii="Times New Roman" w:hAnsi="Times New Roman" w:cs="Times New Roman"/>
          <w:sz w:val="28"/>
          <w:szCs w:val="28"/>
        </w:rPr>
      </w:pPr>
      <w:r w:rsidRPr="007F1EAD">
        <w:rPr>
          <w:rFonts w:ascii="Times New Roman" w:hAnsi="Times New Roman" w:cs="Times New Roman"/>
          <w:sz w:val="28"/>
          <w:szCs w:val="28"/>
        </w:rPr>
        <w:t>Утвърждавам:</w:t>
      </w:r>
    </w:p>
    <w:p w:rsidR="007F1EAD" w:rsidRDefault="007F1EAD" w:rsidP="007F1EAD">
      <w:pPr>
        <w:rPr>
          <w:rFonts w:ascii="Times New Roman" w:hAnsi="Times New Roman" w:cs="Times New Roman"/>
          <w:sz w:val="28"/>
          <w:szCs w:val="28"/>
        </w:rPr>
      </w:pPr>
    </w:p>
    <w:p w:rsidR="007F1EAD" w:rsidRPr="007F1EAD" w:rsidRDefault="007F1EAD" w:rsidP="007F1EAD">
      <w:pPr>
        <w:rPr>
          <w:rFonts w:ascii="Times New Roman" w:hAnsi="Times New Roman" w:cs="Times New Roman"/>
          <w:sz w:val="28"/>
          <w:szCs w:val="28"/>
        </w:rPr>
      </w:pPr>
    </w:p>
    <w:p w:rsidR="007F1EAD" w:rsidRDefault="007F1EAD" w:rsidP="007F1EAD">
      <w:pPr>
        <w:rPr>
          <w:rFonts w:ascii="Times New Roman" w:hAnsi="Times New Roman" w:cs="Times New Roman"/>
          <w:sz w:val="28"/>
          <w:szCs w:val="28"/>
        </w:rPr>
      </w:pPr>
      <w:r w:rsidRPr="007F1EAD">
        <w:rPr>
          <w:rFonts w:ascii="Times New Roman" w:hAnsi="Times New Roman" w:cs="Times New Roman"/>
          <w:sz w:val="28"/>
          <w:szCs w:val="28"/>
        </w:rPr>
        <w:t>Директор:</w:t>
      </w:r>
      <w:r w:rsidR="00045A1B">
        <w:rPr>
          <w:rFonts w:ascii="Times New Roman" w:hAnsi="Times New Roman" w:cs="Times New Roman"/>
          <w:sz w:val="28"/>
          <w:szCs w:val="28"/>
        </w:rPr>
        <w:t>……………</w:t>
      </w:r>
    </w:p>
    <w:p w:rsidR="00045A1B" w:rsidRPr="007F1EAD" w:rsidRDefault="00045A1B" w:rsidP="007F1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/Д.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pStyle w:val="1"/>
        <w:keepNext/>
        <w:keepLines/>
        <w:shd w:val="clear" w:color="auto" w:fill="auto"/>
        <w:spacing w:after="387" w:line="360" w:lineRule="exact"/>
      </w:pPr>
      <w:bookmarkStart w:id="1" w:name="bookmark1"/>
      <w:r>
        <w:t>УЧИЛИЩЕН ПЛАН</w:t>
      </w:r>
      <w:bookmarkEnd w:id="1"/>
    </w:p>
    <w:p w:rsidR="007F1EAD" w:rsidRDefault="007F1EAD" w:rsidP="007F1EAD">
      <w:pPr>
        <w:pStyle w:val="21"/>
        <w:keepNext/>
        <w:keepLines/>
        <w:shd w:val="clear" w:color="auto" w:fill="auto"/>
        <w:spacing w:before="0" w:after="0" w:line="408" w:lineRule="exact"/>
        <w:jc w:val="center"/>
      </w:pPr>
      <w:bookmarkStart w:id="2" w:name="bookmark2"/>
      <w:r>
        <w:t>ЗА НАСЪРЧАВАНЕ И ПОВИШАВАНЕ</w:t>
      </w:r>
      <w:r>
        <w:br/>
        <w:t>НА ГРАМОТНОСТТА В УЧИЛИЩЕ</w:t>
      </w:r>
      <w:bookmarkEnd w:id="2"/>
    </w:p>
    <w:p w:rsidR="007F1EAD" w:rsidRDefault="007F1EAD" w:rsidP="007F1EAD">
      <w:pPr>
        <w:pStyle w:val="21"/>
        <w:keepNext/>
        <w:keepLines/>
        <w:shd w:val="clear" w:color="auto" w:fill="auto"/>
        <w:spacing w:before="0" w:after="0" w:line="408" w:lineRule="exact"/>
        <w:jc w:val="center"/>
      </w:pPr>
      <w:r>
        <w:rPr>
          <w:noProof/>
          <w:lang w:eastAsia="bg-BG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5BC8759" wp14:editId="4CA1237E">
                <wp:simplePos x="0" y="0"/>
                <wp:positionH relativeFrom="margin">
                  <wp:posOffset>3042285</wp:posOffset>
                </wp:positionH>
                <wp:positionV relativeFrom="paragraph">
                  <wp:posOffset>827405</wp:posOffset>
                </wp:positionV>
                <wp:extent cx="3032760" cy="228600"/>
                <wp:effectExtent l="1905" t="127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EAD" w:rsidRDefault="00ED3257" w:rsidP="007F1EAD">
                            <w:pPr>
                              <w:pStyle w:val="5"/>
                              <w:shd w:val="clear" w:color="auto" w:fill="auto"/>
                              <w:spacing w:line="360" w:lineRule="exact"/>
                            </w:pPr>
                            <w:r>
                              <w:t>за учебната 2023/2024</w:t>
                            </w:r>
                            <w:r w:rsidR="007F1EAD"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C875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9.55pt;margin-top:65.15pt;width:238.8pt;height:1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NDrQ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1qY6gy9SsHpvgc3PcI2dNlmqvo7UX5XiIt1Q/iO3kgphoaSCtj55qb77OqE&#10;owzIdvgkKghD9lpYoLGWnSkdFAMBOnTp8dQZQ6WEzUvvMlhGcFTCWRDEkWdb55J0vt1LpT9Q0SFj&#10;ZFhC5y06OdwpbdiQdHYxwbgoWNva7rf8xQY4TjsQG66aM8PCNvMp8ZJNvIlDJwyijRN6ee7cFOvQ&#10;iQp/ucgv8/U693+ZuH6YNqyqKDdhZmH54Z817ijxSRInaSnRssrAGUpK7rbrVqIDAWEX9rM1h5Oz&#10;m/uShi0C5PIqJT8IvdsgcYooXjphES6cZOnFjucnt0nkhUmYFy9TumOc/ntKaMhwsggWk5jOpF/l&#10;5tnvbW4k7ZiG0dGyLsPxyYmkRoIbXtnWasLayX5WCkP/XApo99xoK1ij0UmtetyOgGJUvBXVI0hX&#10;ClAWiBDmHRiNkD8xGmB2ZFj92BNJMWo/cpC/GTSzIWdjOxuEl3A1wxqjyVzraSDte8l2DSDPD+wG&#10;nkjBrHrPLI4PC+aBTeI4u8zAef5vvc4TdvUbAAD//wMAUEsDBBQABgAIAAAAIQCFIwhc3wAAAAsB&#10;AAAPAAAAZHJzL2Rvd25yZXYueG1sTI/BTsMwDIbvSLxDZCQuaEuzQkdL0wkhuHBjcNkta01bkThV&#10;k7VlT485wdH+P/3+XO4WZ8WEY+g9aVDrBARS7ZueWg0f7y+rexAhGmqM9YQavjHArrq8KE3R+Jne&#10;cNrHVnAJhcJo6GIcCilD3aEzYe0HJM4+/ehM5HFsZTOamcudlZskyaQzPfGFzgz41GH9tT85Ddny&#10;PNy85riZz7Wd6HBWKqLS+vpqeXwAEXGJfzD86rM6VOx09CdqgrAabre5YpSDNElBMJHfZVsQR95k&#10;WQqyKuX/H6ofAAAA//8DAFBLAQItABQABgAIAAAAIQC2gziS/gAAAOEBAAATAAAAAAAAAAAAAAAA&#10;AAAAAABbQ29udGVudF9UeXBlc10ueG1sUEsBAi0AFAAGAAgAAAAhADj9If/WAAAAlAEAAAsAAAAA&#10;AAAAAAAAAAAALwEAAF9yZWxzLy5yZWxzUEsBAi0AFAAGAAgAAAAhAOQC00OtAgAAqQUAAA4AAAAA&#10;AAAAAAAAAAAALgIAAGRycy9lMm9Eb2MueG1sUEsBAi0AFAAGAAgAAAAhAIUjCFzfAAAACwEAAA8A&#10;AAAAAAAAAAAAAAAABwUAAGRycy9kb3ducmV2LnhtbFBLBQYAAAAABAAEAPMAAAATBgAAAAA=&#10;" filled="f" stroked="f">
                <v:textbox style="mso-fit-shape-to-text:t" inset="0,0,0,0">
                  <w:txbxContent>
                    <w:p w:rsidR="007F1EAD" w:rsidRDefault="00ED3257" w:rsidP="007F1EAD">
                      <w:pPr>
                        <w:pStyle w:val="5"/>
                        <w:shd w:val="clear" w:color="auto" w:fill="auto"/>
                        <w:spacing w:line="360" w:lineRule="exact"/>
                      </w:pPr>
                      <w:r>
                        <w:t>за учебната 2023/2024</w:t>
                      </w:r>
                      <w:bookmarkStart w:id="3" w:name="_GoBack"/>
                      <w:bookmarkEnd w:id="3"/>
                      <w:r w:rsidR="007F1EAD">
                        <w:t xml:space="preserve"> година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EAD" w:rsidRDefault="007F1EAD" w:rsidP="007F1EAD">
      <w:pPr>
        <w:pStyle w:val="21"/>
        <w:keepNext/>
        <w:keepLines/>
        <w:shd w:val="clear" w:color="auto" w:fill="auto"/>
        <w:spacing w:before="0" w:after="0" w:line="408" w:lineRule="exact"/>
        <w:jc w:val="center"/>
      </w:pPr>
    </w:p>
    <w:p w:rsidR="007F1EAD" w:rsidRDefault="007F1EAD" w:rsidP="007F1EAD">
      <w:pPr>
        <w:pStyle w:val="21"/>
        <w:keepNext/>
        <w:keepLines/>
        <w:shd w:val="clear" w:color="auto" w:fill="auto"/>
        <w:spacing w:before="0" w:after="0" w:line="408" w:lineRule="exact"/>
        <w:jc w:val="center"/>
      </w:pP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Default="007F1EAD" w:rsidP="007F1EAD">
      <w:pPr>
        <w:rPr>
          <w:rFonts w:ascii="Times New Roman" w:hAnsi="Times New Roman" w:cs="Times New Roman"/>
          <w:sz w:val="22"/>
          <w:szCs w:val="22"/>
        </w:rPr>
      </w:pPr>
    </w:p>
    <w:p w:rsidR="007F1EAD" w:rsidRPr="00497546" w:rsidRDefault="007F1EAD" w:rsidP="007F1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sectPr w:rsidR="007F1EAD" w:rsidRPr="00497546">
      <w:pgSz w:w="16840" w:h="11900" w:orient="landscape"/>
      <w:pgMar w:top="1076" w:right="951" w:bottom="1595" w:left="11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81"/>
    <w:rsid w:val="00045A1B"/>
    <w:rsid w:val="00223F4D"/>
    <w:rsid w:val="00296BD3"/>
    <w:rsid w:val="002D58CD"/>
    <w:rsid w:val="002F190C"/>
    <w:rsid w:val="00497546"/>
    <w:rsid w:val="00665312"/>
    <w:rsid w:val="00753011"/>
    <w:rsid w:val="00791481"/>
    <w:rsid w:val="007F1EAD"/>
    <w:rsid w:val="0096505C"/>
    <w:rsid w:val="00A272D5"/>
    <w:rsid w:val="00A77769"/>
    <w:rsid w:val="00B96794"/>
    <w:rsid w:val="00BB03E7"/>
    <w:rsid w:val="00C70C3D"/>
    <w:rsid w:val="00D0170B"/>
    <w:rsid w:val="00D659A7"/>
    <w:rsid w:val="00E32E4F"/>
    <w:rsid w:val="00ED3257"/>
    <w:rsid w:val="00F03C16"/>
    <w:rsid w:val="00F6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D2ACD-34ED-480A-B4DD-E428BDBE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5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D659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pt">
    <w:name w:val="Основен текст (2) + 10 pt"/>
    <w:basedOn w:val="2"/>
    <w:rsid w:val="00D659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210pt0">
    <w:name w:val="Основен текст (2) + 10 pt;Не е удебелен"/>
    <w:basedOn w:val="2"/>
    <w:rsid w:val="00D659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2TrebuchetMS10pt">
    <w:name w:val="Основен текст (2) + Trebuchet MS;10 pt;Не е удебелен"/>
    <w:basedOn w:val="2"/>
    <w:rsid w:val="00D659A7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2LucidaSansUnicode8pt">
    <w:name w:val="Основен текст (2) + Lucida Sans Unicode;8 pt;Не е удебелен"/>
    <w:basedOn w:val="2"/>
    <w:rsid w:val="00D659A7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a"/>
    <w:link w:val="2"/>
    <w:rsid w:val="00D659A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39"/>
    <w:rsid w:val="00D6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Заглавие #2 Exact"/>
    <w:basedOn w:val="a0"/>
    <w:link w:val="21"/>
    <w:rsid w:val="007F1EA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Exact">
    <w:name w:val="Заглавие #1 Exact"/>
    <w:basedOn w:val="a0"/>
    <w:link w:val="1"/>
    <w:rsid w:val="007F1EA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1">
    <w:name w:val="Заглавие #2"/>
    <w:basedOn w:val="a"/>
    <w:link w:val="2Exact"/>
    <w:rsid w:val="007F1EAD"/>
    <w:pPr>
      <w:shd w:val="clear" w:color="auto" w:fill="FFFFFF"/>
      <w:spacing w:before="660" w:after="12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1">
    <w:name w:val="Заглавие #1"/>
    <w:basedOn w:val="a"/>
    <w:link w:val="1Exact"/>
    <w:rsid w:val="007F1EAD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5Exact">
    <w:name w:val="Основен текст (5) Exact"/>
    <w:basedOn w:val="a0"/>
    <w:link w:val="5"/>
    <w:rsid w:val="007F1EAD"/>
    <w:rPr>
      <w:rFonts w:ascii="Times New Roman" w:eastAsia="Times New Roman" w:hAnsi="Times New Roman" w:cs="Times New Roman"/>
      <w:b/>
      <w:bCs/>
      <w:i/>
      <w:iCs/>
      <w:sz w:val="36"/>
      <w:szCs w:val="36"/>
      <w:shd w:val="clear" w:color="auto" w:fill="FFFFFF"/>
    </w:rPr>
  </w:style>
  <w:style w:type="paragraph" w:customStyle="1" w:styleId="5">
    <w:name w:val="Основен текст (5)"/>
    <w:basedOn w:val="a"/>
    <w:link w:val="5Exact"/>
    <w:rsid w:val="007F1E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36"/>
      <w:szCs w:val="3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C70C3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70C3D"/>
    <w:rPr>
      <w:rFonts w:ascii="Segoe UI" w:eastAsia="Arial Unicode MS" w:hAnsi="Segoe UI" w:cs="Segoe UI"/>
      <w:color w:val="000000"/>
      <w:sz w:val="18"/>
      <w:szCs w:val="18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14</cp:revision>
  <cp:lastPrinted>2023-09-08T08:24:00Z</cp:lastPrinted>
  <dcterms:created xsi:type="dcterms:W3CDTF">2022-08-09T11:13:00Z</dcterms:created>
  <dcterms:modified xsi:type="dcterms:W3CDTF">2023-09-08T08:24:00Z</dcterms:modified>
</cp:coreProperties>
</file>