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D4" w:rsidRDefault="00E475D4" w:rsidP="00E475D4">
      <w:pPr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НАЧАЛНО УЧИЛИЩЕ”СВ.СВ.КИРИЛ И МЕТОДИЙ” ТОПОЛОВГРАД</w:t>
      </w:r>
    </w:p>
    <w:p w:rsidR="00E475D4" w:rsidRDefault="00E475D4" w:rsidP="00E475D4">
      <w:pPr>
        <w:pBdr>
          <w:bottom w:val="single" w:sz="6" w:space="1" w:color="auto"/>
        </w:pBdr>
        <w:jc w:val="center"/>
        <w:rPr>
          <w:b/>
          <w:sz w:val="28"/>
          <w:szCs w:val="28"/>
          <w:lang w:val="en-US" w:eastAsia="bg-BG"/>
        </w:rPr>
      </w:pPr>
      <w:proofErr w:type="gramStart"/>
      <w:r>
        <w:rPr>
          <w:b/>
          <w:sz w:val="28"/>
          <w:szCs w:val="28"/>
          <w:lang w:eastAsia="bg-BG"/>
        </w:rPr>
        <w:t>ул</w:t>
      </w:r>
      <w:proofErr w:type="gramEnd"/>
      <w:r>
        <w:rPr>
          <w:b/>
          <w:sz w:val="28"/>
          <w:szCs w:val="28"/>
          <w:lang w:eastAsia="bg-BG"/>
        </w:rPr>
        <w:t>.”Ив.Вазов”№13,тел.0470/52150,</w:t>
      </w:r>
      <w:r>
        <w:rPr>
          <w:b/>
          <w:sz w:val="28"/>
          <w:szCs w:val="28"/>
          <w:lang w:val="en-US" w:eastAsia="bg-BG"/>
        </w:rPr>
        <w:t>e-mail:nu1_4topgrad@abv.bg</w:t>
      </w:r>
    </w:p>
    <w:p w:rsidR="00D52EC6" w:rsidRPr="0039610B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>
        <w:rPr>
          <w:rFonts w:eastAsia="SimSun"/>
          <w:b/>
          <w:noProof/>
          <w:kern w:val="1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-9250</wp:posOffset>
                </wp:positionH>
                <wp:positionV relativeFrom="paragraph">
                  <wp:posOffset>15102</wp:posOffset>
                </wp:positionV>
                <wp:extent cx="5748793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2pt" to="451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1C1580" w:rsidRDefault="001C1580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7A10BF" w:rsidRDefault="007A10BF" w:rsidP="007A10BF">
      <w:pPr>
        <w:spacing w:line="252" w:lineRule="exact"/>
      </w:pPr>
    </w:p>
    <w:p w:rsidR="007A10BF" w:rsidRDefault="007A10BF" w:rsidP="007A10BF">
      <w:pPr>
        <w:spacing w:line="0" w:lineRule="atLeast"/>
        <w:ind w:left="2920"/>
        <w:rPr>
          <w:sz w:val="28"/>
        </w:rPr>
      </w:pPr>
      <w:r>
        <w:rPr>
          <w:b/>
          <w:sz w:val="28"/>
        </w:rPr>
        <w:t>УТВЪРЖДАВАМ</w:t>
      </w:r>
      <w:r>
        <w:rPr>
          <w:sz w:val="28"/>
        </w:rPr>
        <w:t>: ………………………</w:t>
      </w:r>
    </w:p>
    <w:p w:rsidR="007A10BF" w:rsidRPr="00A428BF" w:rsidRDefault="00A428BF" w:rsidP="007A10BF">
      <w:pPr>
        <w:spacing w:line="237" w:lineRule="auto"/>
        <w:ind w:left="3380"/>
        <w:rPr>
          <w:i/>
          <w:sz w:val="28"/>
          <w:szCs w:val="28"/>
          <w:lang w:val="bg-BG"/>
        </w:rPr>
      </w:pPr>
      <w:r>
        <w:rPr>
          <w:lang w:val="bg-BG"/>
        </w:rPr>
        <w:t xml:space="preserve">            </w:t>
      </w:r>
      <w:r>
        <w:rPr>
          <w:sz w:val="28"/>
          <w:szCs w:val="28"/>
          <w:lang w:val="bg-BG"/>
        </w:rPr>
        <w:t>Директор: / Добрин  Парнаров /</w:t>
      </w: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1C1580" w:rsidRDefault="001C1580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D52EC6" w:rsidRPr="00D725A7" w:rsidRDefault="00D52EC6" w:rsidP="009302EB">
      <w:pPr>
        <w:widowControl w:val="0"/>
        <w:suppressAutoHyphens/>
        <w:jc w:val="center"/>
        <w:rPr>
          <w:rFonts w:eastAsia="SimSun"/>
          <w:b/>
          <w:kern w:val="1"/>
          <w:sz w:val="56"/>
          <w:szCs w:val="56"/>
          <w:lang w:val="bg-BG" w:eastAsia="zh-CN" w:bidi="hi-IN"/>
        </w:rPr>
      </w:pPr>
      <w:r w:rsidRPr="00D725A7">
        <w:rPr>
          <w:rFonts w:eastAsia="SimSun"/>
          <w:b/>
          <w:kern w:val="1"/>
          <w:sz w:val="56"/>
          <w:szCs w:val="56"/>
          <w:lang w:val="en-US" w:eastAsia="zh-CN" w:bidi="hi-IN"/>
        </w:rPr>
        <w:t>СТРАТЕГИЯ ЗА</w:t>
      </w:r>
      <w:r w:rsidRPr="00D725A7">
        <w:rPr>
          <w:rFonts w:eastAsia="SimSun"/>
          <w:b/>
          <w:kern w:val="1"/>
          <w:sz w:val="56"/>
          <w:szCs w:val="56"/>
          <w:lang w:eastAsia="zh-CN" w:bidi="hi-IN"/>
        </w:rPr>
        <w:t xml:space="preserve"> РАЗВИТИЕ</w:t>
      </w:r>
    </w:p>
    <w:p w:rsidR="001C1580" w:rsidRDefault="001C1580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D725A7" w:rsidRPr="001C1580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D52EC6" w:rsidRPr="00D725A7" w:rsidRDefault="00D52EC6" w:rsidP="009302EB">
      <w:pPr>
        <w:widowControl w:val="0"/>
        <w:suppressAutoHyphens/>
        <w:jc w:val="center"/>
        <w:rPr>
          <w:rFonts w:eastAsia="SimSun"/>
          <w:b/>
          <w:kern w:val="1"/>
          <w:sz w:val="44"/>
          <w:szCs w:val="44"/>
          <w:lang w:val="bg-BG" w:eastAsia="zh-CN" w:bidi="hi-IN"/>
        </w:rPr>
      </w:pPr>
      <w:r w:rsidRPr="00D725A7">
        <w:rPr>
          <w:rFonts w:eastAsia="SimSun"/>
          <w:b/>
          <w:kern w:val="1"/>
          <w:sz w:val="44"/>
          <w:szCs w:val="44"/>
          <w:lang w:val="en-US" w:eastAsia="zh-CN" w:bidi="hi-IN"/>
        </w:rPr>
        <w:t>НА</w:t>
      </w:r>
      <w:r w:rsidR="00E475D4">
        <w:rPr>
          <w:rFonts w:eastAsia="SimSun"/>
          <w:b/>
          <w:kern w:val="1"/>
          <w:sz w:val="44"/>
          <w:szCs w:val="44"/>
          <w:lang w:val="bg-BG" w:eastAsia="zh-CN" w:bidi="hi-IN"/>
        </w:rPr>
        <w:t xml:space="preserve"> НУ „Св. Св. Кирил и Методий“</w:t>
      </w:r>
    </w:p>
    <w:p w:rsidR="00D725A7" w:rsidRPr="001C1580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</w:p>
    <w:p w:rsidR="00E475D4" w:rsidRDefault="00E475D4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  <w:r>
        <w:rPr>
          <w:rFonts w:eastAsia="SimSun"/>
          <w:b/>
          <w:kern w:val="1"/>
          <w:sz w:val="32"/>
          <w:szCs w:val="32"/>
          <w:lang w:val="bg-BG" w:eastAsia="zh-CN" w:bidi="hi-IN"/>
        </w:rPr>
        <w:t xml:space="preserve">ГР. ТОПОЛОВГРАД, ОБЩ. ТОПОЛОВГРАД, </w:t>
      </w:r>
    </w:p>
    <w:p w:rsidR="001C1580" w:rsidRPr="00D725A7" w:rsidRDefault="00E475D4" w:rsidP="009302EB">
      <w:pPr>
        <w:widowControl w:val="0"/>
        <w:suppressAutoHyphens/>
        <w:jc w:val="center"/>
        <w:rPr>
          <w:rFonts w:eastAsia="SimSun"/>
          <w:b/>
          <w:kern w:val="1"/>
          <w:sz w:val="32"/>
          <w:szCs w:val="32"/>
          <w:lang w:val="bg-BG" w:eastAsia="zh-CN" w:bidi="hi-IN"/>
        </w:rPr>
      </w:pPr>
      <w:r>
        <w:rPr>
          <w:rFonts w:eastAsia="SimSun"/>
          <w:b/>
          <w:kern w:val="1"/>
          <w:sz w:val="32"/>
          <w:szCs w:val="32"/>
          <w:lang w:val="bg-BG" w:eastAsia="zh-CN" w:bidi="hi-IN"/>
        </w:rPr>
        <w:t>ОБЛ. ХАСКОВО</w:t>
      </w:r>
    </w:p>
    <w:p w:rsidR="00D52EC6" w:rsidRDefault="00D52EC6" w:rsidP="009302EB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D725A7" w:rsidRP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D52EC6" w:rsidRDefault="00D52EC6" w:rsidP="009302EB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D725A7" w:rsidRPr="00D725A7" w:rsidRDefault="00D725A7" w:rsidP="009302EB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D52EC6" w:rsidRPr="00D725A7" w:rsidRDefault="001C1580" w:rsidP="009302EB">
      <w:pPr>
        <w:widowControl w:val="0"/>
        <w:suppressAutoHyphens/>
        <w:jc w:val="center"/>
        <w:rPr>
          <w:rFonts w:eastAsia="SimSun"/>
          <w:b/>
          <w:kern w:val="1"/>
          <w:sz w:val="40"/>
          <w:szCs w:val="40"/>
          <w:lang w:val="en-US" w:eastAsia="zh-CN" w:bidi="hi-IN"/>
        </w:rPr>
      </w:pPr>
      <w:r w:rsidRPr="00D725A7">
        <w:rPr>
          <w:rFonts w:eastAsia="SimSun"/>
          <w:b/>
          <w:kern w:val="1"/>
          <w:sz w:val="40"/>
          <w:szCs w:val="40"/>
          <w:lang w:val="en-US" w:eastAsia="zh-CN" w:bidi="hi-IN"/>
        </w:rPr>
        <w:t>ЗА</w:t>
      </w:r>
      <w:r w:rsidRPr="00D725A7">
        <w:rPr>
          <w:rFonts w:eastAsia="SimSun"/>
          <w:b/>
          <w:kern w:val="1"/>
          <w:sz w:val="40"/>
          <w:szCs w:val="40"/>
          <w:lang w:eastAsia="zh-CN" w:bidi="hi-IN"/>
        </w:rPr>
        <w:t xml:space="preserve"> ПЕРИОДА</w:t>
      </w:r>
      <w:r w:rsidRPr="00D725A7">
        <w:rPr>
          <w:rFonts w:eastAsia="SimSun"/>
          <w:b/>
          <w:kern w:val="1"/>
          <w:sz w:val="40"/>
          <w:szCs w:val="40"/>
          <w:lang w:val="en-US" w:eastAsia="zh-CN" w:bidi="hi-IN"/>
        </w:rPr>
        <w:t xml:space="preserve"> 2016</w:t>
      </w:r>
      <w:r w:rsidRPr="00D725A7">
        <w:rPr>
          <w:rFonts w:eastAsia="SimSun"/>
          <w:b/>
          <w:kern w:val="1"/>
          <w:sz w:val="40"/>
          <w:szCs w:val="40"/>
          <w:lang w:val="bg-BG" w:eastAsia="zh-CN" w:bidi="hi-IN"/>
        </w:rPr>
        <w:t xml:space="preserve"> –</w:t>
      </w:r>
      <w:r w:rsidRPr="00D725A7">
        <w:rPr>
          <w:rFonts w:eastAsia="SimSun"/>
          <w:b/>
          <w:kern w:val="1"/>
          <w:sz w:val="40"/>
          <w:szCs w:val="40"/>
          <w:lang w:val="en-US" w:eastAsia="zh-CN" w:bidi="hi-IN"/>
        </w:rPr>
        <w:t xml:space="preserve"> 2020</w:t>
      </w:r>
      <w:r w:rsidRPr="00D725A7">
        <w:rPr>
          <w:rFonts w:eastAsia="SimSun"/>
          <w:b/>
          <w:kern w:val="1"/>
          <w:sz w:val="40"/>
          <w:szCs w:val="40"/>
          <w:lang w:val="bg-BG" w:eastAsia="zh-CN" w:bidi="hi-IN"/>
        </w:rPr>
        <w:t xml:space="preserve"> </w:t>
      </w:r>
      <w:r w:rsidRPr="00D725A7">
        <w:rPr>
          <w:rFonts w:eastAsia="SimSun"/>
          <w:b/>
          <w:kern w:val="1"/>
          <w:sz w:val="40"/>
          <w:szCs w:val="40"/>
          <w:lang w:val="en-US" w:eastAsia="zh-CN" w:bidi="hi-IN"/>
        </w:rPr>
        <w:t>ГОДИНА</w:t>
      </w:r>
    </w:p>
    <w:p w:rsidR="00D52EC6" w:rsidRDefault="00D52EC6" w:rsidP="009302EB">
      <w:pPr>
        <w:widowControl w:val="0"/>
        <w:suppressAutoHyphens/>
        <w:jc w:val="both"/>
        <w:rPr>
          <w:rFonts w:eastAsia="SimSun"/>
          <w:b/>
          <w:kern w:val="1"/>
          <w:lang w:val="bg-BG" w:eastAsia="zh-CN" w:bidi="hi-IN"/>
        </w:rPr>
      </w:pPr>
    </w:p>
    <w:p w:rsidR="001C1580" w:rsidRDefault="001C1580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7A10BF" w:rsidRPr="002C5425" w:rsidRDefault="002C5425" w:rsidP="007A10BF">
      <w:pPr>
        <w:spacing w:line="236" w:lineRule="auto"/>
        <w:jc w:val="both"/>
        <w:rPr>
          <w:i/>
          <w:lang w:val="bg-BG"/>
        </w:rPr>
      </w:pPr>
      <w:proofErr w:type="spellStart"/>
      <w:r>
        <w:t>Настоящата</w:t>
      </w:r>
      <w:proofErr w:type="spellEnd"/>
      <w:r>
        <w:t xml:space="preserve"> </w:t>
      </w:r>
      <w:proofErr w:type="spellStart"/>
      <w:proofErr w:type="gramStart"/>
      <w:r>
        <w:t>Стратегия</w:t>
      </w:r>
      <w:proofErr w:type="spellEnd"/>
      <w:r>
        <w:t xml:space="preserve">  </w:t>
      </w:r>
      <w:r>
        <w:rPr>
          <w:lang w:val="bg-BG"/>
        </w:rPr>
        <w:t>п</w:t>
      </w:r>
      <w:proofErr w:type="spellStart"/>
      <w:r w:rsidR="007A10BF">
        <w:t>риета</w:t>
      </w:r>
      <w:proofErr w:type="spellEnd"/>
      <w:proofErr w:type="gramEnd"/>
      <w:r w:rsidR="007A10BF">
        <w:t xml:space="preserve"> </w:t>
      </w:r>
      <w:proofErr w:type="spellStart"/>
      <w:r w:rsidR="007A10BF">
        <w:t>от</w:t>
      </w:r>
      <w:proofErr w:type="spellEnd"/>
      <w:r w:rsidR="007A10BF">
        <w:t xml:space="preserve"> </w:t>
      </w:r>
      <w:proofErr w:type="spellStart"/>
      <w:r w:rsidR="007A10BF">
        <w:t>Педагогическия</w:t>
      </w:r>
      <w:proofErr w:type="spellEnd"/>
      <w:r w:rsidR="007A10BF">
        <w:t xml:space="preserve"> </w:t>
      </w:r>
      <w:proofErr w:type="spellStart"/>
      <w:r w:rsidR="007A10BF">
        <w:t>съвет</w:t>
      </w:r>
      <w:proofErr w:type="spellEnd"/>
      <w:r w:rsidR="007A10BF">
        <w:t xml:space="preserve"> </w:t>
      </w:r>
      <w:r>
        <w:rPr>
          <w:lang w:val="bg-BG"/>
        </w:rPr>
        <w:t xml:space="preserve"> с протокол № 9 / 09.09.2016 </w:t>
      </w:r>
      <w:r w:rsidR="00D332DA">
        <w:rPr>
          <w:lang w:val="bg-BG"/>
        </w:rPr>
        <w:t xml:space="preserve">г. и утвърдена със заповед № 267 / 12.09.2016 г. </w:t>
      </w:r>
      <w:bookmarkStart w:id="0" w:name="_GoBack"/>
      <w:bookmarkEnd w:id="0"/>
      <w:r>
        <w:rPr>
          <w:lang w:val="bg-BG"/>
        </w:rPr>
        <w:t xml:space="preserve"> на директора на училището.</w:t>
      </w: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D725A7" w:rsidRDefault="00D725A7" w:rsidP="009302EB">
      <w:pPr>
        <w:ind w:firstLine="567"/>
        <w:jc w:val="both"/>
        <w:textAlignment w:val="baseline"/>
        <w:outlineLvl w:val="2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1C1580" w:rsidRPr="001C1580" w:rsidRDefault="001C1580" w:rsidP="009302EB">
      <w:pPr>
        <w:jc w:val="both"/>
        <w:textAlignment w:val="baseline"/>
        <w:outlineLvl w:val="2"/>
        <w:rPr>
          <w:b/>
          <w:sz w:val="28"/>
          <w:szCs w:val="28"/>
          <w:lang w:val="bg-BG" w:eastAsia="bg-BG"/>
        </w:rPr>
      </w:pPr>
      <w:r w:rsidRPr="0091558D">
        <w:rPr>
          <w:b/>
          <w:bCs/>
          <w:sz w:val="28"/>
          <w:szCs w:val="28"/>
          <w:bdr w:val="none" w:sz="0" w:space="0" w:color="auto" w:frame="1"/>
          <w:lang w:val="bg-BG" w:eastAsia="bg-BG"/>
        </w:rPr>
        <w:t>СЪДЪРЖАНИЕ</w:t>
      </w:r>
    </w:p>
    <w:p w:rsidR="001C1580" w:rsidRPr="001C1580" w:rsidRDefault="001C1580" w:rsidP="009302EB">
      <w:pPr>
        <w:jc w:val="both"/>
        <w:textAlignment w:val="baseline"/>
        <w:rPr>
          <w:bCs/>
          <w:sz w:val="28"/>
          <w:szCs w:val="28"/>
          <w:bdr w:val="none" w:sz="0" w:space="0" w:color="auto" w:frame="1"/>
          <w:lang w:val="bg-BG" w:eastAsia="bg-BG"/>
        </w:rPr>
      </w:pPr>
    </w:p>
    <w:p w:rsidR="001C1580" w:rsidRPr="001C1580" w:rsidRDefault="001C1580" w:rsidP="009302EB">
      <w:pPr>
        <w:jc w:val="both"/>
        <w:textAlignment w:val="baseline"/>
        <w:rPr>
          <w:sz w:val="28"/>
          <w:szCs w:val="28"/>
          <w:lang w:val="bg-BG" w:eastAsia="bg-BG"/>
        </w:rPr>
      </w:pPr>
      <w:r w:rsidRPr="001C1580">
        <w:rPr>
          <w:bCs/>
          <w:sz w:val="28"/>
          <w:szCs w:val="28"/>
          <w:bdr w:val="none" w:sz="0" w:space="0" w:color="auto" w:frame="1"/>
          <w:lang w:val="bg-BG" w:eastAsia="bg-BG"/>
        </w:rPr>
        <w:t>I. Въведение</w:t>
      </w:r>
    </w:p>
    <w:p w:rsidR="001C1580" w:rsidRDefault="001C1580" w:rsidP="009302EB">
      <w:pPr>
        <w:jc w:val="both"/>
        <w:textAlignment w:val="baseline"/>
        <w:rPr>
          <w:bCs/>
          <w:sz w:val="28"/>
          <w:szCs w:val="28"/>
          <w:bdr w:val="none" w:sz="0" w:space="0" w:color="auto" w:frame="1"/>
          <w:lang w:val="bg-BG" w:eastAsia="bg-BG"/>
        </w:rPr>
      </w:pPr>
      <w:r w:rsidRPr="001C1580">
        <w:rPr>
          <w:bCs/>
          <w:sz w:val="28"/>
          <w:szCs w:val="28"/>
          <w:bdr w:val="none" w:sz="0" w:space="0" w:color="auto" w:frame="1"/>
          <w:lang w:val="bg-BG" w:eastAsia="bg-BG"/>
        </w:rPr>
        <w:t>II. Анализ на състоянието на училището и на външната среда</w:t>
      </w:r>
    </w:p>
    <w:p w:rsidR="001C1580" w:rsidRDefault="001C1580" w:rsidP="00D725A7">
      <w:pPr>
        <w:pStyle w:val="a6"/>
        <w:numPr>
          <w:ilvl w:val="0"/>
          <w:numId w:val="2"/>
        </w:numPr>
        <w:ind w:left="426" w:firstLine="0"/>
        <w:jc w:val="both"/>
        <w:textAlignment w:val="baseline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Исторически данни</w:t>
      </w:r>
    </w:p>
    <w:p w:rsidR="001C1580" w:rsidRDefault="001C1580" w:rsidP="00D725A7">
      <w:pPr>
        <w:pStyle w:val="a6"/>
        <w:numPr>
          <w:ilvl w:val="0"/>
          <w:numId w:val="2"/>
        </w:numPr>
        <w:ind w:left="426" w:firstLine="0"/>
        <w:jc w:val="both"/>
        <w:textAlignment w:val="baseline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Статистически данни</w:t>
      </w:r>
    </w:p>
    <w:p w:rsidR="001C1580" w:rsidRPr="001C1580" w:rsidRDefault="001C1580" w:rsidP="00D725A7">
      <w:pPr>
        <w:pStyle w:val="a6"/>
        <w:numPr>
          <w:ilvl w:val="0"/>
          <w:numId w:val="2"/>
        </w:numPr>
        <w:ind w:left="426" w:firstLine="0"/>
        <w:jc w:val="both"/>
        <w:textAlignment w:val="baseline"/>
        <w:rPr>
          <w:sz w:val="28"/>
          <w:szCs w:val="28"/>
          <w:lang w:val="bg-BG" w:eastAsia="bg-BG"/>
        </w:rPr>
      </w:pPr>
      <w:r>
        <w:rPr>
          <w:sz w:val="28"/>
          <w:szCs w:val="28"/>
          <w:lang w:val="en-US" w:eastAsia="bg-BG"/>
        </w:rPr>
        <w:t>SWOT</w:t>
      </w:r>
      <w:r>
        <w:rPr>
          <w:sz w:val="28"/>
          <w:szCs w:val="28"/>
          <w:lang w:val="bg-BG" w:eastAsia="bg-BG"/>
        </w:rPr>
        <w:t xml:space="preserve"> - анализ</w:t>
      </w:r>
    </w:p>
    <w:p w:rsidR="001C1580" w:rsidRPr="001C1580" w:rsidRDefault="001C1580" w:rsidP="009302EB">
      <w:pPr>
        <w:jc w:val="both"/>
        <w:textAlignment w:val="baseline"/>
        <w:rPr>
          <w:sz w:val="28"/>
          <w:szCs w:val="28"/>
          <w:lang w:val="bg-BG" w:eastAsia="bg-BG"/>
        </w:rPr>
      </w:pPr>
      <w:r w:rsidRPr="001C1580">
        <w:rPr>
          <w:bCs/>
          <w:sz w:val="28"/>
          <w:szCs w:val="28"/>
          <w:bdr w:val="none" w:sz="0" w:space="0" w:color="auto" w:frame="1"/>
          <w:lang w:val="bg-BG" w:eastAsia="bg-BG"/>
        </w:rPr>
        <w:t>III. Основни цели, задачи и приоритети за развитие на училището</w:t>
      </w:r>
    </w:p>
    <w:p w:rsidR="001C1580" w:rsidRPr="001C1580" w:rsidRDefault="001C1580" w:rsidP="00E369A3">
      <w:pPr>
        <w:ind w:left="426"/>
        <w:jc w:val="both"/>
        <w:textAlignment w:val="baseline"/>
        <w:rPr>
          <w:sz w:val="28"/>
          <w:szCs w:val="28"/>
          <w:lang w:val="bg-BG" w:eastAsia="bg-BG"/>
        </w:rPr>
      </w:pPr>
      <w:r w:rsidRPr="001C1580">
        <w:rPr>
          <w:bCs/>
          <w:sz w:val="28"/>
          <w:szCs w:val="28"/>
          <w:bdr w:val="none" w:sz="0" w:space="0" w:color="auto" w:frame="1"/>
          <w:lang w:val="bg-BG" w:eastAsia="bg-BG"/>
        </w:rPr>
        <w:t>1. Мисия</w:t>
      </w:r>
    </w:p>
    <w:p w:rsidR="001C1580" w:rsidRDefault="001C1580" w:rsidP="00E369A3">
      <w:pPr>
        <w:ind w:left="426"/>
        <w:jc w:val="both"/>
        <w:textAlignment w:val="baseline"/>
        <w:rPr>
          <w:bCs/>
          <w:sz w:val="28"/>
          <w:szCs w:val="28"/>
          <w:bdr w:val="none" w:sz="0" w:space="0" w:color="auto" w:frame="1"/>
          <w:lang w:val="bg-BG" w:eastAsia="bg-BG"/>
        </w:rPr>
      </w:pPr>
      <w:r w:rsidRPr="001C1580">
        <w:rPr>
          <w:bCs/>
          <w:sz w:val="28"/>
          <w:szCs w:val="28"/>
          <w:bdr w:val="none" w:sz="0" w:space="0" w:color="auto" w:frame="1"/>
          <w:lang w:val="bg-BG" w:eastAsia="bg-BG"/>
        </w:rPr>
        <w:t xml:space="preserve">2. Визия </w:t>
      </w:r>
    </w:p>
    <w:p w:rsidR="00A14A95" w:rsidRPr="00A14A95" w:rsidRDefault="00A14A95" w:rsidP="00E369A3">
      <w:pPr>
        <w:ind w:left="426"/>
        <w:jc w:val="both"/>
        <w:textAlignment w:val="baseline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3. Принципи на развитие</w:t>
      </w:r>
    </w:p>
    <w:p w:rsidR="001C1580" w:rsidRPr="001C1580" w:rsidRDefault="00A14A95" w:rsidP="00E369A3">
      <w:pPr>
        <w:ind w:left="426"/>
        <w:jc w:val="both"/>
        <w:textAlignment w:val="baseline"/>
        <w:rPr>
          <w:sz w:val="28"/>
          <w:szCs w:val="28"/>
          <w:lang w:val="bg-BG" w:eastAsia="bg-BG"/>
        </w:rPr>
      </w:pPr>
      <w:r>
        <w:rPr>
          <w:bCs/>
          <w:sz w:val="28"/>
          <w:szCs w:val="28"/>
          <w:bdr w:val="none" w:sz="0" w:space="0" w:color="auto" w:frame="1"/>
          <w:lang w:val="bg-BG" w:eastAsia="bg-BG"/>
        </w:rPr>
        <w:t>4</w:t>
      </w:r>
      <w:r w:rsidR="001C1580" w:rsidRPr="001C1580">
        <w:rPr>
          <w:bCs/>
          <w:sz w:val="28"/>
          <w:szCs w:val="28"/>
          <w:bdr w:val="none" w:sz="0" w:space="0" w:color="auto" w:frame="1"/>
          <w:lang w:val="bg-BG" w:eastAsia="bg-BG"/>
        </w:rPr>
        <w:t>. Стратегически цели</w:t>
      </w:r>
    </w:p>
    <w:p w:rsidR="001C1580" w:rsidRPr="001C1580" w:rsidRDefault="00A14A95" w:rsidP="00E369A3">
      <w:pPr>
        <w:ind w:left="426"/>
        <w:jc w:val="both"/>
        <w:textAlignment w:val="baseline"/>
        <w:rPr>
          <w:sz w:val="28"/>
          <w:szCs w:val="28"/>
          <w:lang w:val="bg-BG" w:eastAsia="bg-BG"/>
        </w:rPr>
      </w:pPr>
      <w:r>
        <w:rPr>
          <w:bCs/>
          <w:sz w:val="28"/>
          <w:szCs w:val="28"/>
          <w:bdr w:val="none" w:sz="0" w:space="0" w:color="auto" w:frame="1"/>
          <w:lang w:val="bg-BG" w:eastAsia="bg-BG"/>
        </w:rPr>
        <w:t>5</w:t>
      </w:r>
      <w:r w:rsidR="00786DB1">
        <w:rPr>
          <w:bCs/>
          <w:sz w:val="28"/>
          <w:szCs w:val="28"/>
          <w:bdr w:val="none" w:sz="0" w:space="0" w:color="auto" w:frame="1"/>
          <w:lang w:val="bg-BG" w:eastAsia="bg-BG"/>
        </w:rPr>
        <w:t>. Приоритетни направления в дейността</w:t>
      </w:r>
    </w:p>
    <w:p w:rsidR="001C1580" w:rsidRPr="001C1580" w:rsidRDefault="001C1580" w:rsidP="009302EB">
      <w:pPr>
        <w:jc w:val="both"/>
        <w:textAlignment w:val="baseline"/>
        <w:rPr>
          <w:bCs/>
          <w:sz w:val="28"/>
          <w:szCs w:val="28"/>
          <w:bdr w:val="none" w:sz="0" w:space="0" w:color="auto" w:frame="1"/>
          <w:lang w:val="bg-BG" w:eastAsia="bg-BG"/>
        </w:rPr>
      </w:pPr>
      <w:r w:rsidRPr="001C1580">
        <w:rPr>
          <w:bCs/>
          <w:sz w:val="28"/>
          <w:szCs w:val="28"/>
          <w:bdr w:val="none" w:sz="0" w:space="0" w:color="auto" w:frame="1"/>
          <w:lang w:val="bg-BG" w:eastAsia="bg-BG"/>
        </w:rPr>
        <w:t>IV. Дейности за реализиране на целите и приоритетите</w:t>
      </w:r>
    </w:p>
    <w:p w:rsidR="001C1580" w:rsidRPr="001C1580" w:rsidRDefault="001C1580" w:rsidP="009302EB">
      <w:pPr>
        <w:jc w:val="both"/>
        <w:textAlignment w:val="baseline"/>
        <w:rPr>
          <w:sz w:val="28"/>
          <w:szCs w:val="28"/>
          <w:lang w:val="bg-BG" w:eastAsia="bg-BG"/>
        </w:rPr>
      </w:pPr>
      <w:r w:rsidRPr="001C1580">
        <w:rPr>
          <w:sz w:val="28"/>
          <w:szCs w:val="28"/>
          <w:lang w:val="bg-BG" w:eastAsia="bg-BG"/>
        </w:rPr>
        <w:t>V. Финансово обезпечаване на дейностите</w:t>
      </w:r>
    </w:p>
    <w:p w:rsidR="001C1580" w:rsidRPr="001C1580" w:rsidRDefault="001C1580" w:rsidP="009302EB">
      <w:pPr>
        <w:jc w:val="both"/>
        <w:textAlignment w:val="baseline"/>
        <w:rPr>
          <w:sz w:val="28"/>
          <w:szCs w:val="28"/>
          <w:lang w:val="bg-BG" w:eastAsia="bg-BG"/>
        </w:rPr>
      </w:pPr>
      <w:r w:rsidRPr="001C1580">
        <w:rPr>
          <w:bCs/>
          <w:sz w:val="28"/>
          <w:szCs w:val="28"/>
          <w:bdr w:val="none" w:sz="0" w:space="0" w:color="auto" w:frame="1"/>
          <w:lang w:val="bg-BG" w:eastAsia="bg-BG"/>
        </w:rPr>
        <w:t>VI. Заключение</w:t>
      </w:r>
    </w:p>
    <w:p w:rsidR="007A10BF" w:rsidRDefault="00E369A3" w:rsidP="007A10BF">
      <w:pPr>
        <w:spacing w:line="0" w:lineRule="atLeast"/>
        <w:ind w:left="280"/>
      </w:pPr>
      <w:r>
        <w:rPr>
          <w:rFonts w:eastAsia="SimSun"/>
          <w:b/>
          <w:kern w:val="1"/>
          <w:lang w:val="bg-BG" w:eastAsia="zh-CN" w:bidi="hi-IN"/>
        </w:rPr>
        <w:br w:type="page"/>
      </w:r>
    </w:p>
    <w:p w:rsidR="001C1580" w:rsidRDefault="001C1580" w:rsidP="00E369A3">
      <w:pPr>
        <w:rPr>
          <w:rFonts w:eastAsia="SimSun"/>
          <w:b/>
          <w:kern w:val="1"/>
          <w:lang w:val="bg-BG" w:eastAsia="zh-CN" w:bidi="hi-IN"/>
        </w:rPr>
      </w:pPr>
    </w:p>
    <w:p w:rsidR="007A10BF" w:rsidRDefault="007A10BF" w:rsidP="00E369A3">
      <w:pPr>
        <w:rPr>
          <w:rFonts w:eastAsia="SimSun"/>
          <w:b/>
          <w:kern w:val="1"/>
          <w:lang w:val="bg-BG" w:eastAsia="zh-CN" w:bidi="hi-IN"/>
        </w:rPr>
      </w:pPr>
    </w:p>
    <w:p w:rsidR="001C1580" w:rsidRPr="0091558D" w:rsidRDefault="0091558D" w:rsidP="009302EB">
      <w:pPr>
        <w:widowControl w:val="0"/>
        <w:suppressAutoHyphens/>
        <w:ind w:firstLine="567"/>
        <w:jc w:val="both"/>
        <w:rPr>
          <w:rFonts w:eastAsia="SimSun"/>
          <w:b/>
          <w:kern w:val="1"/>
          <w:sz w:val="28"/>
          <w:szCs w:val="28"/>
          <w:lang w:val="en-US" w:eastAsia="zh-CN" w:bidi="hi-IN"/>
        </w:rPr>
      </w:pPr>
      <w:r w:rsidRPr="0091558D">
        <w:rPr>
          <w:rFonts w:eastAsia="SimSun"/>
          <w:b/>
          <w:kern w:val="1"/>
          <w:sz w:val="28"/>
          <w:szCs w:val="28"/>
          <w:lang w:val="en-US" w:eastAsia="zh-CN" w:bidi="hi-IN"/>
        </w:rPr>
        <w:t xml:space="preserve">I. </w:t>
      </w:r>
      <w:r w:rsidRPr="0091558D">
        <w:rPr>
          <w:rFonts w:eastAsia="SimSun"/>
          <w:b/>
          <w:kern w:val="1"/>
          <w:sz w:val="28"/>
          <w:szCs w:val="28"/>
          <w:lang w:val="bg-BG" w:eastAsia="zh-CN" w:bidi="hi-IN"/>
        </w:rPr>
        <w:t>ВЪВЕДЕНИЕ</w:t>
      </w:r>
    </w:p>
    <w:p w:rsidR="0091558D" w:rsidRPr="0091558D" w:rsidRDefault="0091558D" w:rsidP="009302EB">
      <w:pPr>
        <w:widowControl w:val="0"/>
        <w:suppressAutoHyphens/>
        <w:jc w:val="both"/>
        <w:rPr>
          <w:rFonts w:eastAsia="SimSun"/>
          <w:b/>
          <w:kern w:val="1"/>
          <w:lang w:val="en-US" w:eastAsia="zh-CN" w:bidi="hi-IN"/>
        </w:rPr>
      </w:pPr>
    </w:p>
    <w:p w:rsidR="0091558D" w:rsidRPr="0091558D" w:rsidRDefault="0091558D" w:rsidP="009302EB">
      <w:pPr>
        <w:ind w:firstLine="567"/>
        <w:jc w:val="both"/>
        <w:rPr>
          <w:sz w:val="28"/>
          <w:szCs w:val="28"/>
          <w:lang w:val="bg-BG" w:eastAsia="bg-BG"/>
        </w:rPr>
      </w:pPr>
      <w:r w:rsidRPr="0091558D">
        <w:rPr>
          <w:sz w:val="28"/>
          <w:szCs w:val="28"/>
          <w:lang w:val="bg-BG" w:eastAsia="bg-BG"/>
        </w:rPr>
        <w:t xml:space="preserve">Настоящата </w:t>
      </w:r>
      <w:r>
        <w:rPr>
          <w:sz w:val="28"/>
          <w:szCs w:val="28"/>
          <w:lang w:val="bg-BG" w:eastAsia="bg-BG"/>
        </w:rPr>
        <w:t>стратегия е разработена на основ</w:t>
      </w:r>
      <w:r w:rsidRPr="0091558D">
        <w:rPr>
          <w:sz w:val="28"/>
          <w:szCs w:val="28"/>
          <w:lang w:val="bg-BG" w:eastAsia="bg-BG"/>
        </w:rPr>
        <w:t>ание новата динамика на социално-икономическите процеси и обществените очаквания за по-високо качество на образователната и възпитателна дейност.</w:t>
      </w:r>
    </w:p>
    <w:p w:rsidR="0091558D" w:rsidRPr="0091558D" w:rsidRDefault="0091558D" w:rsidP="009302EB">
      <w:pPr>
        <w:ind w:firstLine="567"/>
        <w:jc w:val="both"/>
        <w:rPr>
          <w:sz w:val="28"/>
          <w:szCs w:val="28"/>
          <w:lang w:val="bg-BG" w:eastAsia="bg-BG"/>
        </w:rPr>
      </w:pPr>
      <w:r w:rsidRPr="0091558D">
        <w:rPr>
          <w:sz w:val="28"/>
          <w:szCs w:val="28"/>
          <w:lang w:val="bg-BG" w:eastAsia="bg-BG"/>
        </w:rPr>
        <w:t xml:space="preserve">Стратегията е съобразена с Националните стратегии и програми за развитие на образованието и обучението, Закона за предучилищното и училищно образование, Проектите и Програмите за развитието на образованието на национално равнище.    </w:t>
      </w:r>
    </w:p>
    <w:p w:rsidR="0091558D" w:rsidRPr="0091558D" w:rsidRDefault="0091558D" w:rsidP="009302EB">
      <w:pPr>
        <w:ind w:firstLine="567"/>
        <w:jc w:val="both"/>
        <w:rPr>
          <w:rFonts w:ascii="Trebuchet MS" w:hAnsi="Trebuchet MS"/>
          <w:lang w:val="bg-BG" w:eastAsia="bg-BG"/>
        </w:rPr>
      </w:pPr>
      <w:r w:rsidRPr="0091558D">
        <w:rPr>
          <w:sz w:val="28"/>
          <w:szCs w:val="28"/>
          <w:lang w:val="bg-BG" w:eastAsia="bg-BG"/>
        </w:rPr>
        <w:t>Основни принципи при разработването на Стратегията са общоприетите училищни ценности, произтичащи от Конвенцията за правата на детето, Закона за закрила на детето, Национална стратегия за учене през целия живот 2014</w:t>
      </w:r>
      <w:r w:rsidRPr="0091558D">
        <w:rPr>
          <w:sz w:val="28"/>
          <w:szCs w:val="28"/>
          <w:lang w:val="en-US" w:eastAsia="bg-BG"/>
        </w:rPr>
        <w:t xml:space="preserve"> </w:t>
      </w:r>
      <w:r w:rsidRPr="0091558D">
        <w:rPr>
          <w:sz w:val="28"/>
          <w:szCs w:val="28"/>
          <w:lang w:val="bg-BG" w:eastAsia="bg-BG"/>
        </w:rPr>
        <w:t>–</w:t>
      </w:r>
      <w:r w:rsidRPr="0091558D">
        <w:rPr>
          <w:sz w:val="28"/>
          <w:szCs w:val="28"/>
          <w:lang w:val="en-US" w:eastAsia="bg-BG"/>
        </w:rPr>
        <w:t xml:space="preserve"> </w:t>
      </w:r>
      <w:r w:rsidRPr="0091558D">
        <w:rPr>
          <w:sz w:val="28"/>
          <w:szCs w:val="28"/>
          <w:lang w:val="bg-BG" w:eastAsia="bg-BG"/>
        </w:rPr>
        <w:t>2020</w:t>
      </w:r>
      <w:r w:rsidRPr="0091558D">
        <w:rPr>
          <w:sz w:val="28"/>
          <w:szCs w:val="28"/>
          <w:lang w:val="en-US" w:eastAsia="bg-BG"/>
        </w:rPr>
        <w:t xml:space="preserve"> </w:t>
      </w:r>
      <w:r w:rsidRPr="0091558D">
        <w:rPr>
          <w:sz w:val="28"/>
          <w:szCs w:val="28"/>
          <w:lang w:val="bg-BG" w:eastAsia="bg-BG"/>
        </w:rPr>
        <w:t>г., Стратегия за намаляване дела на преждевременно напусналите образователната система (2013</w:t>
      </w:r>
      <w:r w:rsidRPr="0091558D">
        <w:rPr>
          <w:sz w:val="28"/>
          <w:szCs w:val="28"/>
          <w:lang w:val="en-US" w:eastAsia="bg-BG"/>
        </w:rPr>
        <w:t xml:space="preserve"> </w:t>
      </w:r>
      <w:r w:rsidRPr="0091558D">
        <w:rPr>
          <w:sz w:val="28"/>
          <w:szCs w:val="28"/>
          <w:lang w:val="bg-BG" w:eastAsia="bg-BG"/>
        </w:rPr>
        <w:t>- 2020</w:t>
      </w:r>
      <w:r w:rsidRPr="0091558D">
        <w:rPr>
          <w:sz w:val="28"/>
          <w:szCs w:val="28"/>
          <w:lang w:val="en-US" w:eastAsia="bg-BG"/>
        </w:rPr>
        <w:t xml:space="preserve"> </w:t>
      </w:r>
      <w:r w:rsidRPr="0091558D">
        <w:rPr>
          <w:sz w:val="28"/>
          <w:szCs w:val="28"/>
          <w:lang w:val="bg-BG" w:eastAsia="bg-BG"/>
        </w:rPr>
        <w:t>г.), Стратегия за ефективно прилагане на информационни и комуникационни технологии в образованието и науката на Република България (2014 – 2020 г.), Национална стратегия за насърчаване и повишаване на грамотността (2014 – 2020 г.) и Национална стратегия за развитие на педагогическите кадри.</w:t>
      </w:r>
    </w:p>
    <w:p w:rsidR="0091558D" w:rsidRPr="0091558D" w:rsidRDefault="0091558D" w:rsidP="009302EB">
      <w:pPr>
        <w:widowControl w:val="0"/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p w:rsidR="00D52EC6" w:rsidRPr="0091558D" w:rsidRDefault="00D52EC6" w:rsidP="00E369A3">
      <w:pPr>
        <w:widowControl w:val="0"/>
        <w:suppressAutoHyphens/>
        <w:ind w:firstLine="567"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  <w:proofErr w:type="gramStart"/>
      <w:r w:rsidRPr="0091558D">
        <w:rPr>
          <w:rFonts w:eastAsia="SimSun"/>
          <w:b/>
          <w:kern w:val="1"/>
          <w:sz w:val="28"/>
          <w:szCs w:val="28"/>
          <w:lang w:val="en-US" w:eastAsia="zh-CN" w:bidi="hi-IN"/>
        </w:rPr>
        <w:t>І</w:t>
      </w:r>
      <w:r w:rsidR="0091558D" w:rsidRPr="0091558D">
        <w:rPr>
          <w:rFonts w:eastAsia="SimSun"/>
          <w:b/>
          <w:kern w:val="1"/>
          <w:sz w:val="28"/>
          <w:szCs w:val="28"/>
          <w:lang w:val="en-US" w:eastAsia="zh-CN" w:bidi="hi-IN"/>
        </w:rPr>
        <w:t>I</w:t>
      </w:r>
      <w:r w:rsidRPr="0091558D">
        <w:rPr>
          <w:rFonts w:eastAsia="SimSun"/>
          <w:b/>
          <w:kern w:val="1"/>
          <w:sz w:val="28"/>
          <w:szCs w:val="28"/>
          <w:lang w:val="en-US" w:eastAsia="zh-CN" w:bidi="hi-IN"/>
        </w:rPr>
        <w:t>.</w:t>
      </w:r>
      <w:proofErr w:type="gramEnd"/>
      <w:r w:rsidRPr="0091558D">
        <w:rPr>
          <w:rFonts w:eastAsia="SimSun"/>
          <w:b/>
          <w:kern w:val="1"/>
          <w:sz w:val="28"/>
          <w:szCs w:val="28"/>
          <w:lang w:val="en-US" w:eastAsia="zh-CN" w:bidi="hi-IN"/>
        </w:rPr>
        <w:t xml:space="preserve"> АНАЛИЗ НА СЪСТОЯНИЕТО НА</w:t>
      </w:r>
      <w:r w:rsidR="00F32AA8" w:rsidRPr="0091558D">
        <w:rPr>
          <w:rFonts w:eastAsia="SimSun"/>
          <w:b/>
          <w:kern w:val="1"/>
          <w:sz w:val="28"/>
          <w:szCs w:val="28"/>
          <w:lang w:val="bg-BG" w:eastAsia="zh-CN" w:bidi="hi-IN"/>
        </w:rPr>
        <w:t xml:space="preserve"> </w:t>
      </w:r>
      <w:r w:rsidR="00A428BF">
        <w:rPr>
          <w:rFonts w:eastAsia="SimSun"/>
          <w:b/>
          <w:kern w:val="1"/>
          <w:sz w:val="28"/>
          <w:szCs w:val="28"/>
          <w:lang w:val="bg-BG" w:eastAsia="zh-CN" w:bidi="hi-IN"/>
        </w:rPr>
        <w:t>НУ „Св. Св. Кирил и Методий</w:t>
      </w:r>
      <w:r w:rsidR="0091558D" w:rsidRPr="0091558D">
        <w:rPr>
          <w:rFonts w:eastAsia="SimSun"/>
          <w:b/>
          <w:kern w:val="1"/>
          <w:sz w:val="28"/>
          <w:szCs w:val="28"/>
          <w:lang w:val="bg-BG" w:eastAsia="zh-CN" w:bidi="hi-IN"/>
        </w:rPr>
        <w:t>“</w:t>
      </w:r>
    </w:p>
    <w:p w:rsidR="0091558D" w:rsidRPr="0091558D" w:rsidRDefault="0091558D" w:rsidP="009302EB">
      <w:pPr>
        <w:widowControl w:val="0"/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p w:rsidR="00D52EC6" w:rsidRPr="0091558D" w:rsidRDefault="0091558D" w:rsidP="00E369A3">
      <w:pPr>
        <w:pStyle w:val="a6"/>
        <w:widowControl w:val="0"/>
        <w:numPr>
          <w:ilvl w:val="0"/>
          <w:numId w:val="41"/>
        </w:numPr>
        <w:suppressAutoHyphens/>
        <w:jc w:val="both"/>
        <w:rPr>
          <w:rFonts w:eastAsia="SimSun"/>
          <w:b/>
          <w:kern w:val="1"/>
          <w:sz w:val="28"/>
          <w:szCs w:val="28"/>
          <w:lang w:val="en-US" w:eastAsia="zh-CN" w:bidi="hi-IN"/>
        </w:rPr>
      </w:pPr>
      <w:r w:rsidRPr="0091558D">
        <w:rPr>
          <w:rFonts w:eastAsia="SimSun"/>
          <w:b/>
          <w:kern w:val="1"/>
          <w:sz w:val="28"/>
          <w:szCs w:val="28"/>
          <w:lang w:val="bg-BG" w:eastAsia="zh-CN" w:bidi="hi-IN"/>
        </w:rPr>
        <w:t>И</w:t>
      </w:r>
      <w:proofErr w:type="spellStart"/>
      <w:r w:rsidR="00D52EC6" w:rsidRPr="0091558D">
        <w:rPr>
          <w:rFonts w:eastAsia="SimSun"/>
          <w:b/>
          <w:kern w:val="1"/>
          <w:sz w:val="28"/>
          <w:szCs w:val="28"/>
          <w:lang w:eastAsia="zh-CN" w:bidi="hi-IN"/>
        </w:rPr>
        <w:t>сторически</w:t>
      </w:r>
      <w:proofErr w:type="spellEnd"/>
      <w:r w:rsidRPr="0091558D">
        <w:rPr>
          <w:rFonts w:eastAsia="SimSun"/>
          <w:b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Pr="0091558D">
        <w:rPr>
          <w:rFonts w:eastAsia="SimSun"/>
          <w:b/>
          <w:kern w:val="1"/>
          <w:sz w:val="28"/>
          <w:szCs w:val="28"/>
          <w:lang w:val="en-US" w:eastAsia="zh-CN" w:bidi="hi-IN"/>
        </w:rPr>
        <w:t>данн</w:t>
      </w:r>
      <w:proofErr w:type="spellEnd"/>
      <w:r w:rsidRPr="0091558D">
        <w:rPr>
          <w:rFonts w:eastAsia="SimSun"/>
          <w:b/>
          <w:kern w:val="1"/>
          <w:sz w:val="28"/>
          <w:szCs w:val="28"/>
          <w:lang w:val="bg-BG" w:eastAsia="zh-CN" w:bidi="hi-IN"/>
        </w:rPr>
        <w:t>и</w:t>
      </w:r>
    </w:p>
    <w:p w:rsidR="0091558D" w:rsidRPr="00D16F88" w:rsidRDefault="0091558D" w:rsidP="009302EB">
      <w:pPr>
        <w:pStyle w:val="a6"/>
        <w:widowControl w:val="0"/>
        <w:suppressAutoHyphens/>
        <w:ind w:left="0"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p w:rsidR="00D16F88" w:rsidRPr="00D16F88" w:rsidRDefault="00D16F88" w:rsidP="00D16F88">
      <w:pPr>
        <w:jc w:val="both"/>
        <w:rPr>
          <w:sz w:val="28"/>
          <w:szCs w:val="28"/>
          <w:lang w:val="bg-BG"/>
        </w:rPr>
      </w:pPr>
    </w:p>
    <w:p w:rsidR="00D16F88" w:rsidRPr="00D16F88" w:rsidRDefault="00D16F88" w:rsidP="00E5304E">
      <w:pPr>
        <w:ind w:firstLine="567"/>
        <w:jc w:val="both"/>
        <w:rPr>
          <w:sz w:val="28"/>
          <w:szCs w:val="28"/>
        </w:rPr>
      </w:pPr>
      <w:r w:rsidRPr="00D16F88">
        <w:rPr>
          <w:sz w:val="28"/>
          <w:szCs w:val="28"/>
        </w:rPr>
        <w:t>НУ „</w:t>
      </w:r>
      <w:proofErr w:type="spellStart"/>
      <w:r w:rsidRPr="00D16F88">
        <w:rPr>
          <w:sz w:val="28"/>
          <w:szCs w:val="28"/>
        </w:rPr>
        <w:t>Св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Св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Кирил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Методий</w:t>
      </w:r>
      <w:proofErr w:type="spellEnd"/>
      <w:proofErr w:type="gramStart"/>
      <w:r w:rsidRPr="00D16F88">
        <w:rPr>
          <w:sz w:val="28"/>
          <w:szCs w:val="28"/>
        </w:rPr>
        <w:t>“ е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наследник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първото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</w:t>
      </w:r>
      <w:proofErr w:type="spellEnd"/>
      <w:r w:rsidRPr="00D16F88">
        <w:rPr>
          <w:sz w:val="28"/>
          <w:szCs w:val="28"/>
        </w:rPr>
        <w:t xml:space="preserve"> в </w:t>
      </w:r>
      <w:proofErr w:type="spellStart"/>
      <w:r w:rsidRPr="00D16F88">
        <w:rPr>
          <w:sz w:val="28"/>
          <w:szCs w:val="28"/>
        </w:rPr>
        <w:t>Тополовград</w:t>
      </w:r>
      <w:proofErr w:type="spellEnd"/>
      <w:r w:rsidRPr="00D16F88">
        <w:rPr>
          <w:sz w:val="28"/>
          <w:szCs w:val="28"/>
        </w:rPr>
        <w:t xml:space="preserve">, </w:t>
      </w:r>
      <w:proofErr w:type="spellStart"/>
      <w:r w:rsidRPr="00D16F88">
        <w:rPr>
          <w:sz w:val="28"/>
          <w:szCs w:val="28"/>
        </w:rPr>
        <w:t>преместено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от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село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Талашманлий</w:t>
      </w:r>
      <w:proofErr w:type="spellEnd"/>
      <w:r w:rsidRPr="00D16F88">
        <w:rPr>
          <w:sz w:val="28"/>
          <w:szCs w:val="28"/>
        </w:rPr>
        <w:t xml:space="preserve"> /</w:t>
      </w:r>
      <w:proofErr w:type="spellStart"/>
      <w:r w:rsidRPr="00D16F88">
        <w:rPr>
          <w:sz w:val="28"/>
          <w:szCs w:val="28"/>
        </w:rPr>
        <w:t>дн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proofErr w:type="gramStart"/>
      <w:r w:rsidRPr="00D16F88">
        <w:rPr>
          <w:sz w:val="28"/>
          <w:szCs w:val="28"/>
        </w:rPr>
        <w:t>Генерал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Тошево</w:t>
      </w:r>
      <w:proofErr w:type="spellEnd"/>
      <w:r w:rsidRPr="00D16F88">
        <w:rPr>
          <w:sz w:val="28"/>
          <w:szCs w:val="28"/>
        </w:rPr>
        <w:t xml:space="preserve">/ </w:t>
      </w:r>
      <w:proofErr w:type="spellStart"/>
      <w:r w:rsidRPr="00D16F88">
        <w:rPr>
          <w:sz w:val="28"/>
          <w:szCs w:val="28"/>
        </w:rPr>
        <w:t>през</w:t>
      </w:r>
      <w:proofErr w:type="spellEnd"/>
      <w:r w:rsidRPr="00D16F88">
        <w:rPr>
          <w:sz w:val="28"/>
          <w:szCs w:val="28"/>
        </w:rPr>
        <w:t xml:space="preserve"> 1889 </w:t>
      </w:r>
      <w:proofErr w:type="spellStart"/>
      <w:r w:rsidRPr="00D16F88">
        <w:rPr>
          <w:sz w:val="28"/>
          <w:szCs w:val="28"/>
        </w:rPr>
        <w:t>година</w:t>
      </w:r>
      <w:proofErr w:type="spellEnd"/>
      <w:r w:rsidRPr="00D16F88">
        <w:rPr>
          <w:sz w:val="28"/>
          <w:szCs w:val="28"/>
        </w:rPr>
        <w:t>.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proofErr w:type="gram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 е </w:t>
      </w:r>
      <w:proofErr w:type="spellStart"/>
      <w:r w:rsidRPr="00D16F88">
        <w:rPr>
          <w:sz w:val="28"/>
          <w:szCs w:val="28"/>
        </w:rPr>
        <w:t>трикласно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занятията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водят</w:t>
      </w:r>
      <w:proofErr w:type="spellEnd"/>
      <w:r w:rsidRPr="00D16F88">
        <w:rPr>
          <w:sz w:val="28"/>
          <w:szCs w:val="28"/>
        </w:rPr>
        <w:t xml:space="preserve"> в </w:t>
      </w:r>
      <w:proofErr w:type="spellStart"/>
      <w:r w:rsidRPr="00D16F88">
        <w:rPr>
          <w:sz w:val="28"/>
          <w:szCs w:val="28"/>
        </w:rPr>
        <w:t>частни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къщи</w:t>
      </w:r>
      <w:proofErr w:type="spellEnd"/>
      <w:r w:rsidRPr="00D16F88">
        <w:rPr>
          <w:sz w:val="28"/>
          <w:szCs w:val="28"/>
        </w:rPr>
        <w:t>.</w:t>
      </w:r>
      <w:proofErr w:type="gramEnd"/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</w:r>
      <w:proofErr w:type="spellStart"/>
      <w:r w:rsidRPr="00D16F88">
        <w:rPr>
          <w:sz w:val="28"/>
          <w:szCs w:val="28"/>
        </w:rPr>
        <w:t>През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първата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учебна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година</w:t>
      </w:r>
      <w:proofErr w:type="spellEnd"/>
      <w:r w:rsidRPr="00D16F88">
        <w:rPr>
          <w:sz w:val="28"/>
          <w:szCs w:val="28"/>
        </w:rPr>
        <w:t xml:space="preserve">, </w:t>
      </w:r>
      <w:proofErr w:type="spellStart"/>
      <w:r w:rsidRPr="00D16F88">
        <w:rPr>
          <w:sz w:val="28"/>
          <w:szCs w:val="28"/>
        </w:rPr>
        <w:t>броят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proofErr w:type="gramStart"/>
      <w:r w:rsidRPr="00D16F88">
        <w:rPr>
          <w:sz w:val="28"/>
          <w:szCs w:val="28"/>
        </w:rPr>
        <w:t>учениците</w:t>
      </w:r>
      <w:proofErr w:type="spellEnd"/>
      <w:r w:rsidRPr="00D16F88">
        <w:rPr>
          <w:sz w:val="28"/>
          <w:szCs w:val="28"/>
        </w:rPr>
        <w:t xml:space="preserve">  е</w:t>
      </w:r>
      <w:proofErr w:type="gramEnd"/>
      <w:r w:rsidRPr="00D16F88">
        <w:rPr>
          <w:sz w:val="28"/>
          <w:szCs w:val="28"/>
        </w:rPr>
        <w:t xml:space="preserve"> 58, </w:t>
      </w:r>
      <w:proofErr w:type="spellStart"/>
      <w:r w:rsidRPr="00D16F88">
        <w:rPr>
          <w:sz w:val="28"/>
          <w:szCs w:val="28"/>
        </w:rPr>
        <w:t>като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непрекъснато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увеличава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proofErr w:type="gramStart"/>
      <w:r w:rsidRPr="00D16F88">
        <w:rPr>
          <w:sz w:val="28"/>
          <w:szCs w:val="28"/>
        </w:rPr>
        <w:t>Общата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нужда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от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сграда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наложило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построяването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през</w:t>
      </w:r>
      <w:proofErr w:type="spellEnd"/>
      <w:r w:rsidRPr="00D16F88">
        <w:rPr>
          <w:sz w:val="28"/>
          <w:szCs w:val="28"/>
        </w:rPr>
        <w:t xml:space="preserve"> 1893 г. /</w:t>
      </w:r>
      <w:proofErr w:type="spellStart"/>
      <w:r w:rsidRPr="00D16F88">
        <w:rPr>
          <w:sz w:val="28"/>
          <w:szCs w:val="28"/>
        </w:rPr>
        <w:t>дн</w:t>
      </w:r>
      <w:proofErr w:type="spellEnd"/>
      <w:r w:rsidRPr="00D16F88">
        <w:rPr>
          <w:sz w:val="28"/>
          <w:szCs w:val="28"/>
        </w:rPr>
        <w:t>.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proofErr w:type="gramStart"/>
      <w:r w:rsidRPr="00D16F88">
        <w:rPr>
          <w:sz w:val="28"/>
          <w:szCs w:val="28"/>
        </w:rPr>
        <w:t>съд</w:t>
      </w:r>
      <w:proofErr w:type="spellEnd"/>
      <w:proofErr w:type="gramEnd"/>
      <w:r w:rsidRPr="00D16F88">
        <w:rPr>
          <w:sz w:val="28"/>
          <w:szCs w:val="28"/>
        </w:rPr>
        <w:t xml:space="preserve">/ с </w:t>
      </w:r>
      <w:proofErr w:type="spellStart"/>
      <w:r w:rsidRPr="00D16F88">
        <w:rPr>
          <w:sz w:val="28"/>
          <w:szCs w:val="28"/>
        </w:rPr>
        <w:t>кабинети</w:t>
      </w:r>
      <w:proofErr w:type="spellEnd"/>
      <w:r w:rsidRPr="00D16F88">
        <w:rPr>
          <w:sz w:val="28"/>
          <w:szCs w:val="28"/>
        </w:rPr>
        <w:t xml:space="preserve"> / </w:t>
      </w:r>
      <w:proofErr w:type="spellStart"/>
      <w:r w:rsidRPr="00D16F88">
        <w:rPr>
          <w:sz w:val="28"/>
          <w:szCs w:val="28"/>
        </w:rPr>
        <w:t>физически</w:t>
      </w:r>
      <w:proofErr w:type="spellEnd"/>
      <w:r w:rsidRPr="00D16F88">
        <w:rPr>
          <w:sz w:val="28"/>
          <w:szCs w:val="28"/>
        </w:rPr>
        <w:t xml:space="preserve">, </w:t>
      </w:r>
      <w:proofErr w:type="spellStart"/>
      <w:r w:rsidRPr="00D16F88">
        <w:rPr>
          <w:sz w:val="28"/>
          <w:szCs w:val="28"/>
        </w:rPr>
        <w:t>химически</w:t>
      </w:r>
      <w:proofErr w:type="spellEnd"/>
      <w:r w:rsidRPr="00D16F88">
        <w:rPr>
          <w:sz w:val="28"/>
          <w:szCs w:val="28"/>
        </w:rPr>
        <w:t xml:space="preserve">, </w:t>
      </w:r>
      <w:proofErr w:type="spellStart"/>
      <w:r w:rsidRPr="00D16F88">
        <w:rPr>
          <w:sz w:val="28"/>
          <w:szCs w:val="28"/>
        </w:rPr>
        <w:t>по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природо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знание</w:t>
      </w:r>
      <w:proofErr w:type="spellEnd"/>
      <w:r w:rsidRPr="00D16F88">
        <w:rPr>
          <w:sz w:val="28"/>
          <w:szCs w:val="28"/>
        </w:rPr>
        <w:t xml:space="preserve">  и </w:t>
      </w:r>
      <w:proofErr w:type="spellStart"/>
      <w:r w:rsidRPr="00D16F88">
        <w:rPr>
          <w:sz w:val="28"/>
          <w:szCs w:val="28"/>
        </w:rPr>
        <w:t>работилници</w:t>
      </w:r>
      <w:proofErr w:type="spellEnd"/>
      <w:r w:rsidRPr="00D16F88">
        <w:rPr>
          <w:sz w:val="28"/>
          <w:szCs w:val="28"/>
        </w:rPr>
        <w:t xml:space="preserve">/, </w:t>
      </w:r>
      <w:proofErr w:type="spellStart"/>
      <w:r w:rsidRPr="00D16F88">
        <w:rPr>
          <w:sz w:val="28"/>
          <w:szCs w:val="28"/>
        </w:rPr>
        <w:t>които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били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образцови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голяма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рядкост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за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времето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си</w:t>
      </w:r>
      <w:proofErr w:type="spellEnd"/>
      <w:r w:rsidRPr="00D16F88">
        <w:rPr>
          <w:sz w:val="28"/>
          <w:szCs w:val="28"/>
        </w:rPr>
        <w:t>.</w:t>
      </w:r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  <w:t xml:space="preserve"> </w:t>
      </w:r>
      <w:proofErr w:type="spellStart"/>
      <w:r w:rsidRPr="00D16F88">
        <w:rPr>
          <w:sz w:val="28"/>
          <w:szCs w:val="28"/>
        </w:rPr>
        <w:t>До</w:t>
      </w:r>
      <w:proofErr w:type="spellEnd"/>
      <w:r w:rsidRPr="00D16F88">
        <w:rPr>
          <w:sz w:val="28"/>
          <w:szCs w:val="28"/>
        </w:rPr>
        <w:t xml:space="preserve"> 1938/39 г. в </w:t>
      </w:r>
      <w:proofErr w:type="spellStart"/>
      <w:r w:rsidRPr="00D16F88">
        <w:rPr>
          <w:sz w:val="28"/>
          <w:szCs w:val="28"/>
        </w:rPr>
        <w:t>Тополовград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има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едно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средишно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</w:t>
      </w:r>
      <w:proofErr w:type="spellEnd"/>
      <w:r w:rsidRPr="00D16F88">
        <w:rPr>
          <w:sz w:val="28"/>
          <w:szCs w:val="28"/>
        </w:rPr>
        <w:t xml:space="preserve">, </w:t>
      </w:r>
      <w:proofErr w:type="spellStart"/>
      <w:r w:rsidRPr="00D16F88">
        <w:rPr>
          <w:sz w:val="28"/>
          <w:szCs w:val="28"/>
        </w:rPr>
        <w:t>към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което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водят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две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начални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училища</w:t>
      </w:r>
      <w:proofErr w:type="spellEnd"/>
      <w:r w:rsidRPr="00D16F88">
        <w:rPr>
          <w:sz w:val="28"/>
          <w:szCs w:val="28"/>
        </w:rPr>
        <w:t xml:space="preserve"> – </w:t>
      </w:r>
      <w:proofErr w:type="spellStart"/>
      <w:r w:rsidRPr="00D16F88">
        <w:rPr>
          <w:sz w:val="28"/>
          <w:szCs w:val="28"/>
        </w:rPr>
        <w:t>едното</w:t>
      </w:r>
      <w:proofErr w:type="spellEnd"/>
      <w:r w:rsidRPr="00D16F88">
        <w:rPr>
          <w:sz w:val="28"/>
          <w:szCs w:val="28"/>
        </w:rPr>
        <w:t xml:space="preserve"> в </w:t>
      </w:r>
      <w:proofErr w:type="spellStart"/>
      <w:r w:rsidRPr="00D16F88">
        <w:rPr>
          <w:sz w:val="28"/>
          <w:szCs w:val="28"/>
        </w:rPr>
        <w:t>квартал</w:t>
      </w:r>
      <w:proofErr w:type="spellEnd"/>
      <w:r w:rsidRPr="00D16F88">
        <w:rPr>
          <w:sz w:val="28"/>
          <w:szCs w:val="28"/>
        </w:rPr>
        <w:t xml:space="preserve"> „</w:t>
      </w:r>
      <w:proofErr w:type="spellStart"/>
      <w:r w:rsidRPr="00D16F88">
        <w:rPr>
          <w:sz w:val="28"/>
          <w:szCs w:val="28"/>
        </w:rPr>
        <w:t>Св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Илия</w:t>
      </w:r>
      <w:proofErr w:type="spellEnd"/>
      <w:r w:rsidRPr="00D16F88">
        <w:rPr>
          <w:sz w:val="28"/>
          <w:szCs w:val="28"/>
        </w:rPr>
        <w:t xml:space="preserve">“, с </w:t>
      </w:r>
      <w:proofErr w:type="spellStart"/>
      <w:r w:rsidRPr="00D16F88">
        <w:rPr>
          <w:sz w:val="28"/>
          <w:szCs w:val="28"/>
        </w:rPr>
        <w:t>две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начални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паралелки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другото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наречено</w:t>
      </w:r>
      <w:proofErr w:type="spellEnd"/>
      <w:r w:rsidRPr="00D16F88">
        <w:rPr>
          <w:sz w:val="28"/>
          <w:szCs w:val="28"/>
        </w:rPr>
        <w:t xml:space="preserve"> „</w:t>
      </w:r>
      <w:proofErr w:type="spellStart"/>
      <w:r w:rsidRPr="00D16F88">
        <w:rPr>
          <w:sz w:val="28"/>
          <w:szCs w:val="28"/>
        </w:rPr>
        <w:t>централно</w:t>
      </w:r>
      <w:proofErr w:type="spellEnd"/>
      <w:r w:rsidRPr="00D16F88">
        <w:rPr>
          <w:sz w:val="28"/>
          <w:szCs w:val="28"/>
        </w:rPr>
        <w:t xml:space="preserve">“, </w:t>
      </w:r>
      <w:proofErr w:type="spellStart"/>
      <w:r w:rsidRPr="00D16F88">
        <w:rPr>
          <w:sz w:val="28"/>
          <w:szCs w:val="28"/>
        </w:rPr>
        <w:t>намиращото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се</w:t>
      </w:r>
      <w:proofErr w:type="spellEnd"/>
      <w:r w:rsidRPr="00D16F88">
        <w:rPr>
          <w:sz w:val="28"/>
          <w:szCs w:val="28"/>
        </w:rPr>
        <w:t xml:space="preserve"> в </w:t>
      </w:r>
      <w:proofErr w:type="spellStart"/>
      <w:r w:rsidRPr="00D16F88">
        <w:rPr>
          <w:sz w:val="28"/>
          <w:szCs w:val="28"/>
        </w:rPr>
        <w:t>центъра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града</w:t>
      </w:r>
      <w:proofErr w:type="spellEnd"/>
      <w:r w:rsidRPr="00D16F88">
        <w:rPr>
          <w:sz w:val="28"/>
          <w:szCs w:val="28"/>
        </w:rPr>
        <w:t xml:space="preserve">, с 12 </w:t>
      </w:r>
      <w:proofErr w:type="spellStart"/>
      <w:r w:rsidRPr="00D16F88">
        <w:rPr>
          <w:sz w:val="28"/>
          <w:szCs w:val="28"/>
        </w:rPr>
        <w:t>паралелки</w:t>
      </w:r>
      <w:proofErr w:type="spellEnd"/>
      <w:r w:rsidRPr="00D16F88">
        <w:rPr>
          <w:sz w:val="28"/>
          <w:szCs w:val="28"/>
        </w:rPr>
        <w:t>.</w:t>
      </w:r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</w:r>
      <w:proofErr w:type="spellStart"/>
      <w:proofErr w:type="gram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20.Х.1939 г. </w:t>
      </w:r>
      <w:proofErr w:type="spell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премества</w:t>
      </w:r>
      <w:proofErr w:type="spellEnd"/>
      <w:r w:rsidRPr="00D16F88">
        <w:rPr>
          <w:sz w:val="28"/>
          <w:szCs w:val="28"/>
        </w:rPr>
        <w:t xml:space="preserve"> в </w:t>
      </w:r>
      <w:proofErr w:type="spellStart"/>
      <w:r w:rsidRPr="00D16F88">
        <w:rPr>
          <w:sz w:val="28"/>
          <w:szCs w:val="28"/>
        </w:rPr>
        <w:t>новопостроената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сграда</w:t>
      </w:r>
      <w:proofErr w:type="spellEnd"/>
      <w:r w:rsidRPr="00D16F88">
        <w:rPr>
          <w:sz w:val="28"/>
          <w:szCs w:val="28"/>
        </w:rPr>
        <w:t xml:space="preserve"> /</w:t>
      </w:r>
      <w:proofErr w:type="spellStart"/>
      <w:r w:rsidRPr="00D16F88">
        <w:rPr>
          <w:sz w:val="28"/>
          <w:szCs w:val="28"/>
        </w:rPr>
        <w:t>сгр</w:t>
      </w:r>
      <w:proofErr w:type="spellEnd"/>
      <w:r w:rsidRPr="00D16F88">
        <w:rPr>
          <w:sz w:val="28"/>
          <w:szCs w:val="28"/>
        </w:rPr>
        <w:t>.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proofErr w:type="gramStart"/>
      <w:r w:rsidRPr="00D16F88">
        <w:rPr>
          <w:sz w:val="28"/>
          <w:szCs w:val="28"/>
        </w:rPr>
        <w:t>на</w:t>
      </w:r>
      <w:proofErr w:type="spellEnd"/>
      <w:proofErr w:type="gramEnd"/>
      <w:r w:rsidRPr="00D16F88">
        <w:rPr>
          <w:sz w:val="28"/>
          <w:szCs w:val="28"/>
        </w:rPr>
        <w:t xml:space="preserve"> ПУ „В. </w:t>
      </w:r>
      <w:proofErr w:type="spellStart"/>
      <w:r w:rsidRPr="00D16F88">
        <w:rPr>
          <w:sz w:val="28"/>
          <w:szCs w:val="28"/>
        </w:rPr>
        <w:t>Априлов</w:t>
      </w:r>
      <w:proofErr w:type="spellEnd"/>
      <w:r w:rsidRPr="00D16F88">
        <w:rPr>
          <w:sz w:val="28"/>
          <w:szCs w:val="28"/>
        </w:rPr>
        <w:t xml:space="preserve">“/ и </w:t>
      </w:r>
      <w:proofErr w:type="spellStart"/>
      <w:r w:rsidRPr="00D16F88">
        <w:rPr>
          <w:sz w:val="28"/>
          <w:szCs w:val="28"/>
        </w:rPr>
        <w:t>приема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за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свой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патрон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името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Климент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Охридски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Директор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НУ „</w:t>
      </w:r>
      <w:proofErr w:type="spellStart"/>
      <w:r w:rsidRPr="00D16F88">
        <w:rPr>
          <w:sz w:val="28"/>
          <w:szCs w:val="28"/>
        </w:rPr>
        <w:t>Кл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Охридски</w:t>
      </w:r>
      <w:proofErr w:type="spellEnd"/>
      <w:r w:rsidRPr="00D16F88">
        <w:rPr>
          <w:sz w:val="28"/>
          <w:szCs w:val="28"/>
        </w:rPr>
        <w:t xml:space="preserve">“ е </w:t>
      </w:r>
      <w:proofErr w:type="spellStart"/>
      <w:r w:rsidRPr="00D16F88">
        <w:rPr>
          <w:sz w:val="28"/>
          <w:szCs w:val="28"/>
        </w:rPr>
        <w:t>Мара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Георгиева</w:t>
      </w:r>
      <w:proofErr w:type="spellEnd"/>
      <w:r w:rsidRPr="00D16F88">
        <w:rPr>
          <w:sz w:val="28"/>
          <w:szCs w:val="28"/>
        </w:rPr>
        <w:t>.</w:t>
      </w:r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</w:r>
      <w:proofErr w:type="spellStart"/>
      <w:proofErr w:type="gramStart"/>
      <w:r w:rsidRPr="00D16F88">
        <w:rPr>
          <w:sz w:val="28"/>
          <w:szCs w:val="28"/>
        </w:rPr>
        <w:t>През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учебната</w:t>
      </w:r>
      <w:proofErr w:type="spellEnd"/>
      <w:r w:rsidRPr="00D16F88">
        <w:rPr>
          <w:sz w:val="28"/>
          <w:szCs w:val="28"/>
        </w:rPr>
        <w:t xml:space="preserve"> 1946/47 г. в </w:t>
      </w:r>
      <w:proofErr w:type="spellStart"/>
      <w:r w:rsidRPr="00D16F88">
        <w:rPr>
          <w:sz w:val="28"/>
          <w:szCs w:val="28"/>
        </w:rPr>
        <w:t>началното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открива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полудневна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детска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градина</w:t>
      </w:r>
      <w:proofErr w:type="spellEnd"/>
      <w:r w:rsidRPr="00D16F88">
        <w:rPr>
          <w:sz w:val="28"/>
          <w:szCs w:val="28"/>
        </w:rPr>
        <w:t xml:space="preserve">, в </w:t>
      </w:r>
      <w:proofErr w:type="spellStart"/>
      <w:r w:rsidRPr="00D16F88">
        <w:rPr>
          <w:sz w:val="28"/>
          <w:szCs w:val="28"/>
        </w:rPr>
        <w:t>коята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занимават</w:t>
      </w:r>
      <w:proofErr w:type="spellEnd"/>
      <w:r w:rsidRPr="00D16F88">
        <w:rPr>
          <w:sz w:val="28"/>
          <w:szCs w:val="28"/>
        </w:rPr>
        <w:t xml:space="preserve"> 49 </w:t>
      </w:r>
      <w:proofErr w:type="spellStart"/>
      <w:r w:rsidRPr="00D16F88">
        <w:rPr>
          <w:sz w:val="28"/>
          <w:szCs w:val="28"/>
        </w:rPr>
        <w:t>деца</w:t>
      </w:r>
      <w:proofErr w:type="spellEnd"/>
      <w:r w:rsidRPr="00D16F88">
        <w:rPr>
          <w:sz w:val="28"/>
          <w:szCs w:val="28"/>
        </w:rPr>
        <w:t>.</w:t>
      </w:r>
      <w:proofErr w:type="gramEnd"/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lastRenderedPageBreak/>
        <w:tab/>
        <w:t>НУ „</w:t>
      </w:r>
      <w:proofErr w:type="spellStart"/>
      <w:r w:rsidRPr="00D16F88">
        <w:rPr>
          <w:sz w:val="28"/>
          <w:szCs w:val="28"/>
        </w:rPr>
        <w:t>Кл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Охридски</w:t>
      </w:r>
      <w:proofErr w:type="spellEnd"/>
      <w:proofErr w:type="gramStart"/>
      <w:r w:rsidRPr="00D16F88">
        <w:rPr>
          <w:sz w:val="28"/>
          <w:szCs w:val="28"/>
        </w:rPr>
        <w:t xml:space="preserve">“ </w:t>
      </w:r>
      <w:proofErr w:type="spellStart"/>
      <w:r w:rsidRPr="00D16F88">
        <w:rPr>
          <w:sz w:val="28"/>
          <w:szCs w:val="28"/>
        </w:rPr>
        <w:t>съществува</w:t>
      </w:r>
      <w:proofErr w:type="spellEnd"/>
      <w:proofErr w:type="gram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до</w:t>
      </w:r>
      <w:proofErr w:type="spellEnd"/>
      <w:r w:rsidRPr="00D16F88">
        <w:rPr>
          <w:sz w:val="28"/>
          <w:szCs w:val="28"/>
        </w:rPr>
        <w:t xml:space="preserve"> 1952/53 г., </w:t>
      </w:r>
      <w:proofErr w:type="spellStart"/>
      <w:r w:rsidRPr="00D16F88">
        <w:rPr>
          <w:sz w:val="28"/>
          <w:szCs w:val="28"/>
        </w:rPr>
        <w:t>когато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началното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основното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сливат</w:t>
      </w:r>
      <w:proofErr w:type="spellEnd"/>
      <w:r w:rsidRPr="00D16F88">
        <w:rPr>
          <w:sz w:val="28"/>
          <w:szCs w:val="28"/>
        </w:rPr>
        <w:t xml:space="preserve"> в </w:t>
      </w:r>
      <w:proofErr w:type="spellStart"/>
      <w:r w:rsidRPr="00D16F88">
        <w:rPr>
          <w:sz w:val="28"/>
          <w:szCs w:val="28"/>
        </w:rPr>
        <w:t>едно</w:t>
      </w:r>
      <w:proofErr w:type="spellEnd"/>
      <w:r w:rsidRPr="00D16F88">
        <w:rPr>
          <w:sz w:val="28"/>
          <w:szCs w:val="28"/>
        </w:rPr>
        <w:t xml:space="preserve"> – </w:t>
      </w:r>
      <w:proofErr w:type="spellStart"/>
      <w:r w:rsidRPr="00D16F88">
        <w:rPr>
          <w:sz w:val="28"/>
          <w:szCs w:val="28"/>
        </w:rPr>
        <w:t>основно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</w:t>
      </w:r>
      <w:proofErr w:type="spellEnd"/>
      <w:r w:rsidRPr="00D16F88">
        <w:rPr>
          <w:sz w:val="28"/>
          <w:szCs w:val="28"/>
        </w:rPr>
        <w:t xml:space="preserve"> „</w:t>
      </w:r>
      <w:proofErr w:type="spellStart"/>
      <w:r w:rsidRPr="00D16F88">
        <w:rPr>
          <w:sz w:val="28"/>
          <w:szCs w:val="28"/>
        </w:rPr>
        <w:t>Кирил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Методий</w:t>
      </w:r>
      <w:proofErr w:type="spellEnd"/>
      <w:r w:rsidRPr="00D16F88">
        <w:rPr>
          <w:sz w:val="28"/>
          <w:szCs w:val="28"/>
        </w:rPr>
        <w:t xml:space="preserve">“. </w:t>
      </w:r>
      <w:proofErr w:type="spellStart"/>
      <w:proofErr w:type="gram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става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образцово</w:t>
      </w:r>
      <w:proofErr w:type="spellEnd"/>
      <w:r w:rsidRPr="00D16F88">
        <w:rPr>
          <w:sz w:val="28"/>
          <w:szCs w:val="28"/>
        </w:rPr>
        <w:t>.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proofErr w:type="gramStart"/>
      <w:r w:rsidRPr="00D16F88">
        <w:rPr>
          <w:sz w:val="28"/>
          <w:szCs w:val="28"/>
        </w:rPr>
        <w:t>Увеличава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средният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успех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учениците</w:t>
      </w:r>
      <w:proofErr w:type="spellEnd"/>
      <w:r w:rsidRPr="00D16F88">
        <w:rPr>
          <w:sz w:val="28"/>
          <w:szCs w:val="28"/>
        </w:rPr>
        <w:t xml:space="preserve">, </w:t>
      </w:r>
      <w:proofErr w:type="spellStart"/>
      <w:r w:rsidRPr="00D16F88">
        <w:rPr>
          <w:sz w:val="28"/>
          <w:szCs w:val="28"/>
        </w:rPr>
        <w:t>като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той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доближава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цифрата</w:t>
      </w:r>
      <w:proofErr w:type="spellEnd"/>
      <w:r w:rsidRPr="00D16F88">
        <w:rPr>
          <w:sz w:val="28"/>
          <w:szCs w:val="28"/>
        </w:rPr>
        <w:t xml:space="preserve"> – 4.04.</w:t>
      </w:r>
      <w:proofErr w:type="gramEnd"/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</w:r>
      <w:proofErr w:type="spellStart"/>
      <w:proofErr w:type="gramStart"/>
      <w:r w:rsidRPr="00D16F88">
        <w:rPr>
          <w:sz w:val="28"/>
          <w:szCs w:val="28"/>
        </w:rPr>
        <w:t>От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учебната</w:t>
      </w:r>
      <w:proofErr w:type="spellEnd"/>
      <w:r w:rsidRPr="00D16F88">
        <w:rPr>
          <w:sz w:val="28"/>
          <w:szCs w:val="28"/>
        </w:rPr>
        <w:t xml:space="preserve"> 1957/58 г. </w:t>
      </w:r>
      <w:proofErr w:type="spellStart"/>
      <w:r w:rsidRPr="00D16F88">
        <w:rPr>
          <w:sz w:val="28"/>
          <w:szCs w:val="28"/>
        </w:rPr>
        <w:t>директор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 е </w:t>
      </w:r>
      <w:proofErr w:type="spellStart"/>
      <w:r w:rsidRPr="00D16F88">
        <w:rPr>
          <w:sz w:val="28"/>
          <w:szCs w:val="28"/>
        </w:rPr>
        <w:t>Мария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Стоянова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има</w:t>
      </w:r>
      <w:proofErr w:type="spellEnd"/>
      <w:r w:rsidRPr="00D16F88">
        <w:rPr>
          <w:sz w:val="28"/>
          <w:szCs w:val="28"/>
        </w:rPr>
        <w:t xml:space="preserve"> 16 </w:t>
      </w:r>
      <w:proofErr w:type="spellStart"/>
      <w:r w:rsidRPr="00D16F88">
        <w:rPr>
          <w:sz w:val="28"/>
          <w:szCs w:val="28"/>
        </w:rPr>
        <w:t>паралелки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начален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курс</w:t>
      </w:r>
      <w:proofErr w:type="spellEnd"/>
      <w:r w:rsidRPr="00D16F88">
        <w:rPr>
          <w:sz w:val="28"/>
          <w:szCs w:val="28"/>
        </w:rPr>
        <w:t xml:space="preserve"> и 9 </w:t>
      </w:r>
      <w:proofErr w:type="spellStart"/>
      <w:r w:rsidRPr="00D16F88">
        <w:rPr>
          <w:sz w:val="28"/>
          <w:szCs w:val="28"/>
        </w:rPr>
        <w:t>паралелки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прогимназиален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курс</w:t>
      </w:r>
      <w:proofErr w:type="spellEnd"/>
      <w:r w:rsidRPr="00D16F88">
        <w:rPr>
          <w:sz w:val="28"/>
          <w:szCs w:val="28"/>
        </w:rPr>
        <w:t>.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proofErr w:type="gramStart"/>
      <w:r w:rsidRPr="00D16F88">
        <w:rPr>
          <w:sz w:val="28"/>
          <w:szCs w:val="28"/>
        </w:rPr>
        <w:t>Учениците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са</w:t>
      </w:r>
      <w:proofErr w:type="spellEnd"/>
      <w:r w:rsidRPr="00D16F88">
        <w:rPr>
          <w:sz w:val="28"/>
          <w:szCs w:val="28"/>
        </w:rPr>
        <w:t xml:space="preserve"> 842 и </w:t>
      </w:r>
      <w:proofErr w:type="spellStart"/>
      <w:r w:rsidRPr="00D16F88">
        <w:rPr>
          <w:sz w:val="28"/>
          <w:szCs w:val="28"/>
        </w:rPr>
        <w:t>три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полудневни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групи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със</w:t>
      </w:r>
      <w:proofErr w:type="spellEnd"/>
      <w:r w:rsidRPr="00D16F88">
        <w:rPr>
          <w:sz w:val="28"/>
          <w:szCs w:val="28"/>
        </w:rPr>
        <w:t xml:space="preserve"> 103 </w:t>
      </w:r>
      <w:proofErr w:type="spellStart"/>
      <w:r w:rsidRPr="00D16F88">
        <w:rPr>
          <w:sz w:val="28"/>
          <w:szCs w:val="28"/>
        </w:rPr>
        <w:t>деца</w:t>
      </w:r>
      <w:proofErr w:type="spellEnd"/>
      <w:r w:rsidRPr="00D16F88">
        <w:rPr>
          <w:sz w:val="28"/>
          <w:szCs w:val="28"/>
        </w:rPr>
        <w:t>.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За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постигнати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добри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резултати</w:t>
      </w:r>
      <w:proofErr w:type="spellEnd"/>
      <w:r w:rsidRPr="00D16F88">
        <w:rPr>
          <w:sz w:val="28"/>
          <w:szCs w:val="28"/>
        </w:rPr>
        <w:t xml:space="preserve"> в </w:t>
      </w:r>
      <w:proofErr w:type="spellStart"/>
      <w:r w:rsidRPr="00D16F88">
        <w:rPr>
          <w:sz w:val="28"/>
          <w:szCs w:val="28"/>
        </w:rPr>
        <w:t>учебно-възпитателната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proofErr w:type="gramStart"/>
      <w:r w:rsidRPr="00D16F88">
        <w:rPr>
          <w:sz w:val="28"/>
          <w:szCs w:val="28"/>
        </w:rPr>
        <w:t>работа</w:t>
      </w:r>
      <w:proofErr w:type="spellEnd"/>
      <w:r w:rsidRPr="00D16F88">
        <w:rPr>
          <w:sz w:val="28"/>
          <w:szCs w:val="28"/>
        </w:rPr>
        <w:t xml:space="preserve"> ,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 е </w:t>
      </w:r>
      <w:proofErr w:type="spellStart"/>
      <w:r w:rsidRPr="00D16F88">
        <w:rPr>
          <w:sz w:val="28"/>
          <w:szCs w:val="28"/>
        </w:rPr>
        <w:t>наградено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със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златен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орден</w:t>
      </w:r>
      <w:proofErr w:type="spellEnd"/>
      <w:r w:rsidRPr="00D16F88">
        <w:rPr>
          <w:sz w:val="28"/>
          <w:szCs w:val="28"/>
        </w:rPr>
        <w:t>.</w:t>
      </w:r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</w:r>
      <w:proofErr w:type="spellStart"/>
      <w:r w:rsidRPr="00D16F88">
        <w:rPr>
          <w:sz w:val="28"/>
          <w:szCs w:val="28"/>
        </w:rPr>
        <w:t>През</w:t>
      </w:r>
      <w:proofErr w:type="spellEnd"/>
      <w:r w:rsidRPr="00D16F88">
        <w:rPr>
          <w:sz w:val="28"/>
          <w:szCs w:val="28"/>
        </w:rPr>
        <w:t xml:space="preserve"> 1971/72 г. </w:t>
      </w:r>
      <w:proofErr w:type="spellStart"/>
      <w:r w:rsidRPr="00D16F88">
        <w:rPr>
          <w:sz w:val="28"/>
          <w:szCs w:val="28"/>
        </w:rPr>
        <w:t>началното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</w:t>
      </w:r>
      <w:proofErr w:type="spellEnd"/>
      <w:r w:rsidRPr="00D16F88">
        <w:rPr>
          <w:sz w:val="28"/>
          <w:szCs w:val="28"/>
        </w:rPr>
        <w:t xml:space="preserve"> е </w:t>
      </w:r>
      <w:proofErr w:type="spellStart"/>
      <w:r w:rsidRPr="00D16F88">
        <w:rPr>
          <w:sz w:val="28"/>
          <w:szCs w:val="28"/>
        </w:rPr>
        <w:t>вече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самостоятелно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след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създаване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ЕСПУ „Д-р П. </w:t>
      </w:r>
      <w:proofErr w:type="spellStart"/>
      <w:r w:rsidRPr="00D16F88">
        <w:rPr>
          <w:sz w:val="28"/>
          <w:szCs w:val="28"/>
        </w:rPr>
        <w:t>Берон</w:t>
      </w:r>
      <w:proofErr w:type="spellEnd"/>
      <w:r w:rsidRPr="00D16F88">
        <w:rPr>
          <w:sz w:val="28"/>
          <w:szCs w:val="28"/>
        </w:rPr>
        <w:t xml:space="preserve">“ и </w:t>
      </w:r>
      <w:proofErr w:type="spellStart"/>
      <w:r w:rsidRPr="00D16F88">
        <w:rPr>
          <w:sz w:val="28"/>
          <w:szCs w:val="28"/>
        </w:rPr>
        <w:t>окончателно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приема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името</w:t>
      </w:r>
      <w:proofErr w:type="spellEnd"/>
      <w:r w:rsidRPr="00D16F88">
        <w:rPr>
          <w:sz w:val="28"/>
          <w:szCs w:val="28"/>
        </w:rPr>
        <w:t xml:space="preserve"> НУ „</w:t>
      </w:r>
      <w:proofErr w:type="spellStart"/>
      <w:r w:rsidRPr="00D16F88">
        <w:rPr>
          <w:sz w:val="28"/>
          <w:szCs w:val="28"/>
        </w:rPr>
        <w:t>Св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Св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Кирил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Методий</w:t>
      </w:r>
      <w:proofErr w:type="spellEnd"/>
      <w:r w:rsidRPr="00D16F88">
        <w:rPr>
          <w:sz w:val="28"/>
          <w:szCs w:val="28"/>
        </w:rPr>
        <w:t xml:space="preserve">“. </w:t>
      </w:r>
      <w:proofErr w:type="spellStart"/>
      <w:proofErr w:type="gramStart"/>
      <w:r w:rsidRPr="00D16F88">
        <w:rPr>
          <w:sz w:val="28"/>
          <w:szCs w:val="28"/>
        </w:rPr>
        <w:t>Съставът</w:t>
      </w:r>
      <w:proofErr w:type="spellEnd"/>
      <w:r w:rsidRPr="00D16F88">
        <w:rPr>
          <w:sz w:val="28"/>
          <w:szCs w:val="28"/>
        </w:rPr>
        <w:t xml:space="preserve"> е </w:t>
      </w:r>
      <w:proofErr w:type="spellStart"/>
      <w:r w:rsidRPr="00D16F88">
        <w:rPr>
          <w:sz w:val="28"/>
          <w:szCs w:val="28"/>
        </w:rPr>
        <w:t>от</w:t>
      </w:r>
      <w:proofErr w:type="spellEnd"/>
      <w:r w:rsidRPr="00D16F88">
        <w:rPr>
          <w:sz w:val="28"/>
          <w:szCs w:val="28"/>
        </w:rPr>
        <w:t xml:space="preserve"> 24 </w:t>
      </w:r>
      <w:proofErr w:type="spellStart"/>
      <w:r w:rsidRPr="00D16F88">
        <w:rPr>
          <w:sz w:val="28"/>
          <w:szCs w:val="28"/>
        </w:rPr>
        <w:t>учители</w:t>
      </w:r>
      <w:proofErr w:type="spellEnd"/>
      <w:r w:rsidRPr="00D16F88">
        <w:rPr>
          <w:sz w:val="28"/>
          <w:szCs w:val="28"/>
        </w:rPr>
        <w:t xml:space="preserve">, в </w:t>
      </w:r>
      <w:proofErr w:type="spellStart"/>
      <w:r w:rsidRPr="00D16F88">
        <w:rPr>
          <w:sz w:val="28"/>
          <w:szCs w:val="28"/>
        </w:rPr>
        <w:t>това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число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директорът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Иван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Кунев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 е </w:t>
      </w:r>
      <w:proofErr w:type="spellStart"/>
      <w:r w:rsidRPr="00D16F88">
        <w:rPr>
          <w:sz w:val="28"/>
          <w:szCs w:val="28"/>
        </w:rPr>
        <w:t>определено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за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базово</w:t>
      </w:r>
      <w:proofErr w:type="spellEnd"/>
      <w:r w:rsidRPr="00D16F88">
        <w:rPr>
          <w:sz w:val="28"/>
          <w:szCs w:val="28"/>
        </w:rPr>
        <w:t>.</w:t>
      </w:r>
      <w:proofErr w:type="gramEnd"/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  <w:t>НУ „</w:t>
      </w:r>
      <w:proofErr w:type="spellStart"/>
      <w:r w:rsidRPr="00D16F88">
        <w:rPr>
          <w:sz w:val="28"/>
          <w:szCs w:val="28"/>
        </w:rPr>
        <w:t>Св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Св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Кирил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Методий</w:t>
      </w:r>
      <w:proofErr w:type="spellEnd"/>
      <w:proofErr w:type="gramStart"/>
      <w:r w:rsidRPr="00D16F88">
        <w:rPr>
          <w:sz w:val="28"/>
          <w:szCs w:val="28"/>
        </w:rPr>
        <w:t>“ е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водещо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</w:t>
      </w:r>
      <w:proofErr w:type="spellEnd"/>
      <w:r w:rsidRPr="00D16F88">
        <w:rPr>
          <w:sz w:val="28"/>
          <w:szCs w:val="28"/>
        </w:rPr>
        <w:t xml:space="preserve"> в </w:t>
      </w:r>
      <w:proofErr w:type="spellStart"/>
      <w:r w:rsidRPr="00D16F88">
        <w:rPr>
          <w:sz w:val="28"/>
          <w:szCs w:val="28"/>
        </w:rPr>
        <w:t>общината</w:t>
      </w:r>
      <w:proofErr w:type="spellEnd"/>
      <w:r w:rsidRPr="00D16F88">
        <w:rPr>
          <w:sz w:val="28"/>
          <w:szCs w:val="28"/>
        </w:rPr>
        <w:t xml:space="preserve">, </w:t>
      </w:r>
      <w:proofErr w:type="spellStart"/>
      <w:r w:rsidRPr="00D16F88">
        <w:rPr>
          <w:sz w:val="28"/>
          <w:szCs w:val="28"/>
        </w:rPr>
        <w:t>окръга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региона</w:t>
      </w:r>
      <w:proofErr w:type="spellEnd"/>
      <w:r w:rsidRPr="00D16F88">
        <w:rPr>
          <w:sz w:val="28"/>
          <w:szCs w:val="28"/>
        </w:rPr>
        <w:t xml:space="preserve">. В </w:t>
      </w:r>
      <w:proofErr w:type="spellStart"/>
      <w:r w:rsidRPr="00D16F88">
        <w:rPr>
          <w:sz w:val="28"/>
          <w:szCs w:val="28"/>
        </w:rPr>
        <w:t>него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работи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амбициозен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колектив</w:t>
      </w:r>
      <w:proofErr w:type="spellEnd"/>
      <w:r w:rsidRPr="00D16F88">
        <w:rPr>
          <w:sz w:val="28"/>
          <w:szCs w:val="28"/>
        </w:rPr>
        <w:t xml:space="preserve">, </w:t>
      </w:r>
      <w:proofErr w:type="spellStart"/>
      <w:r w:rsidRPr="00D16F88">
        <w:rPr>
          <w:sz w:val="28"/>
          <w:szCs w:val="28"/>
        </w:rPr>
        <w:t>носител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орден</w:t>
      </w:r>
      <w:proofErr w:type="spellEnd"/>
      <w:r w:rsidRPr="00D16F88">
        <w:rPr>
          <w:sz w:val="28"/>
          <w:szCs w:val="28"/>
        </w:rPr>
        <w:t xml:space="preserve"> „</w:t>
      </w:r>
      <w:proofErr w:type="spellStart"/>
      <w:r w:rsidRPr="00D16F88">
        <w:rPr>
          <w:sz w:val="28"/>
          <w:szCs w:val="28"/>
        </w:rPr>
        <w:t>Кирил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Методий</w:t>
      </w:r>
      <w:proofErr w:type="spellEnd"/>
      <w:proofErr w:type="gramStart"/>
      <w:r w:rsidRPr="00D16F88">
        <w:rPr>
          <w:sz w:val="28"/>
          <w:szCs w:val="28"/>
        </w:rPr>
        <w:t xml:space="preserve">“ </w:t>
      </w:r>
      <w:r w:rsidRPr="00D16F88">
        <w:rPr>
          <w:sz w:val="28"/>
          <w:szCs w:val="28"/>
          <w:lang w:val="en-US"/>
        </w:rPr>
        <w:t>III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степен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proofErr w:type="gramStart"/>
      <w:r w:rsidRPr="00D16F88">
        <w:rPr>
          <w:sz w:val="28"/>
          <w:szCs w:val="28"/>
        </w:rPr>
        <w:t>През</w:t>
      </w:r>
      <w:proofErr w:type="spellEnd"/>
      <w:r w:rsidRPr="00D16F88">
        <w:rPr>
          <w:sz w:val="28"/>
          <w:szCs w:val="28"/>
        </w:rPr>
        <w:t xml:space="preserve"> 1983 г. М. </w:t>
      </w:r>
      <w:proofErr w:type="spellStart"/>
      <w:r w:rsidRPr="00D16F88">
        <w:rPr>
          <w:sz w:val="28"/>
          <w:szCs w:val="28"/>
        </w:rPr>
        <w:t>Стоянова</w:t>
      </w:r>
      <w:proofErr w:type="spellEnd"/>
      <w:r w:rsidRPr="00D16F88">
        <w:rPr>
          <w:sz w:val="28"/>
          <w:szCs w:val="28"/>
        </w:rPr>
        <w:t xml:space="preserve"> и С. </w:t>
      </w:r>
      <w:proofErr w:type="spellStart"/>
      <w:r w:rsidRPr="00D16F88">
        <w:rPr>
          <w:sz w:val="28"/>
          <w:szCs w:val="28"/>
        </w:rPr>
        <w:t>Панева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удостоени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със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званието</w:t>
      </w:r>
      <w:proofErr w:type="spellEnd"/>
      <w:r w:rsidRPr="00D16F88">
        <w:rPr>
          <w:sz w:val="28"/>
          <w:szCs w:val="28"/>
        </w:rPr>
        <w:t xml:space="preserve"> „</w:t>
      </w:r>
      <w:proofErr w:type="spellStart"/>
      <w:r w:rsidRPr="00D16F88">
        <w:rPr>
          <w:sz w:val="28"/>
          <w:szCs w:val="28"/>
        </w:rPr>
        <w:t>заслужил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учител</w:t>
      </w:r>
      <w:proofErr w:type="spellEnd"/>
      <w:r w:rsidRPr="00D16F88">
        <w:rPr>
          <w:sz w:val="28"/>
          <w:szCs w:val="28"/>
        </w:rPr>
        <w:t>“.</w:t>
      </w:r>
      <w:proofErr w:type="gramEnd"/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</w:r>
      <w:proofErr w:type="spellStart"/>
      <w:r w:rsidRPr="00D16F88">
        <w:rPr>
          <w:sz w:val="28"/>
          <w:szCs w:val="28"/>
        </w:rPr>
        <w:t>През</w:t>
      </w:r>
      <w:proofErr w:type="spellEnd"/>
      <w:r w:rsidRPr="00D16F88">
        <w:rPr>
          <w:sz w:val="28"/>
          <w:szCs w:val="28"/>
        </w:rPr>
        <w:t xml:space="preserve"> 1984 г. </w:t>
      </w:r>
      <w:proofErr w:type="spell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има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нов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директор</w:t>
      </w:r>
      <w:proofErr w:type="spellEnd"/>
      <w:r w:rsidRPr="00D16F88">
        <w:rPr>
          <w:sz w:val="28"/>
          <w:szCs w:val="28"/>
        </w:rPr>
        <w:t xml:space="preserve"> – </w:t>
      </w:r>
      <w:proofErr w:type="spellStart"/>
      <w:r w:rsidRPr="00D16F88">
        <w:rPr>
          <w:sz w:val="28"/>
          <w:szCs w:val="28"/>
        </w:rPr>
        <w:t>Ваня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Василева</w:t>
      </w:r>
      <w:proofErr w:type="spellEnd"/>
      <w:r w:rsidRPr="00D16F88">
        <w:rPr>
          <w:sz w:val="28"/>
          <w:szCs w:val="28"/>
        </w:rPr>
        <w:t xml:space="preserve">, </w:t>
      </w:r>
      <w:proofErr w:type="spellStart"/>
      <w:r w:rsidRPr="00D16F88">
        <w:rPr>
          <w:sz w:val="28"/>
          <w:szCs w:val="28"/>
        </w:rPr>
        <w:t>която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ръководи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, с </w:t>
      </w:r>
      <w:proofErr w:type="spellStart"/>
      <w:r w:rsidRPr="00D16F88">
        <w:rPr>
          <w:sz w:val="28"/>
          <w:szCs w:val="28"/>
        </w:rPr>
        <w:t>кратко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прекъсване</w:t>
      </w:r>
      <w:proofErr w:type="spellEnd"/>
      <w:proofErr w:type="gramStart"/>
      <w:r w:rsidRPr="00D16F88">
        <w:rPr>
          <w:sz w:val="28"/>
          <w:szCs w:val="28"/>
        </w:rPr>
        <w:t xml:space="preserve">,  </w:t>
      </w:r>
      <w:proofErr w:type="spellStart"/>
      <w:r w:rsidRPr="00D16F88">
        <w:rPr>
          <w:sz w:val="28"/>
          <w:szCs w:val="28"/>
        </w:rPr>
        <w:t>близо</w:t>
      </w:r>
      <w:proofErr w:type="spellEnd"/>
      <w:proofErr w:type="gramEnd"/>
      <w:r w:rsidRPr="00D16F88">
        <w:rPr>
          <w:sz w:val="28"/>
          <w:szCs w:val="28"/>
        </w:rPr>
        <w:t xml:space="preserve"> 30 </w:t>
      </w:r>
      <w:proofErr w:type="spellStart"/>
      <w:r w:rsidRPr="00D16F88">
        <w:rPr>
          <w:sz w:val="28"/>
          <w:szCs w:val="28"/>
        </w:rPr>
        <w:t>години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Учителката</w:t>
      </w:r>
      <w:proofErr w:type="spellEnd"/>
      <w:r w:rsidRPr="00D16F88">
        <w:rPr>
          <w:sz w:val="28"/>
          <w:szCs w:val="28"/>
        </w:rPr>
        <w:t xml:space="preserve"> Д. </w:t>
      </w:r>
      <w:proofErr w:type="spellStart"/>
      <w:r w:rsidRPr="00D16F88">
        <w:rPr>
          <w:sz w:val="28"/>
          <w:szCs w:val="28"/>
        </w:rPr>
        <w:t>Шивачева</w:t>
      </w:r>
      <w:proofErr w:type="spellEnd"/>
      <w:r w:rsidRPr="00D16F88">
        <w:rPr>
          <w:sz w:val="28"/>
          <w:szCs w:val="28"/>
        </w:rPr>
        <w:t xml:space="preserve"> е </w:t>
      </w:r>
      <w:proofErr w:type="spellStart"/>
      <w:r w:rsidRPr="00D16F88">
        <w:rPr>
          <w:sz w:val="28"/>
          <w:szCs w:val="28"/>
        </w:rPr>
        <w:t>наградена</w:t>
      </w:r>
      <w:proofErr w:type="spellEnd"/>
      <w:r w:rsidRPr="00D16F88">
        <w:rPr>
          <w:sz w:val="28"/>
          <w:szCs w:val="28"/>
        </w:rPr>
        <w:t xml:space="preserve"> с </w:t>
      </w:r>
      <w:proofErr w:type="spellStart"/>
      <w:r w:rsidRPr="00D16F88">
        <w:rPr>
          <w:sz w:val="28"/>
          <w:szCs w:val="28"/>
        </w:rPr>
        <w:t>орден</w:t>
      </w:r>
      <w:proofErr w:type="spellEnd"/>
      <w:r w:rsidRPr="00D16F88">
        <w:rPr>
          <w:sz w:val="28"/>
          <w:szCs w:val="28"/>
        </w:rPr>
        <w:t xml:space="preserve"> „</w:t>
      </w:r>
      <w:proofErr w:type="spellStart"/>
      <w:r w:rsidRPr="00D16F88">
        <w:rPr>
          <w:sz w:val="28"/>
          <w:szCs w:val="28"/>
        </w:rPr>
        <w:t>Кирил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Методий</w:t>
      </w:r>
      <w:proofErr w:type="spellEnd"/>
      <w:proofErr w:type="gramStart"/>
      <w:r w:rsidRPr="00D16F88">
        <w:rPr>
          <w:sz w:val="28"/>
          <w:szCs w:val="28"/>
        </w:rPr>
        <w:t xml:space="preserve">“  </w:t>
      </w:r>
      <w:r w:rsidRPr="00D16F88">
        <w:rPr>
          <w:sz w:val="28"/>
          <w:szCs w:val="28"/>
          <w:lang w:val="en-US"/>
        </w:rPr>
        <w:t>I</w:t>
      </w:r>
      <w:proofErr w:type="gramEnd"/>
      <w:r w:rsidRPr="00D16F88">
        <w:rPr>
          <w:sz w:val="28"/>
          <w:szCs w:val="28"/>
          <w:lang w:val="en-US"/>
        </w:rPr>
        <w:t xml:space="preserve"> </w:t>
      </w:r>
      <w:proofErr w:type="spellStart"/>
      <w:r w:rsidRPr="00D16F88">
        <w:rPr>
          <w:sz w:val="28"/>
          <w:szCs w:val="28"/>
        </w:rPr>
        <w:t>степен</w:t>
      </w:r>
      <w:proofErr w:type="spellEnd"/>
      <w:r w:rsidRPr="00D16F88">
        <w:rPr>
          <w:sz w:val="28"/>
          <w:szCs w:val="28"/>
        </w:rPr>
        <w:t>.</w:t>
      </w:r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</w:r>
      <w:proofErr w:type="spellStart"/>
      <w:r w:rsidRPr="00D16F88">
        <w:rPr>
          <w:sz w:val="28"/>
          <w:szCs w:val="28"/>
        </w:rPr>
        <w:t>Директори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за</w:t>
      </w:r>
      <w:proofErr w:type="spellEnd"/>
      <w:r w:rsidRPr="00D16F88">
        <w:rPr>
          <w:sz w:val="28"/>
          <w:szCs w:val="28"/>
        </w:rPr>
        <w:t xml:space="preserve"> 4 </w:t>
      </w:r>
      <w:proofErr w:type="spellStart"/>
      <w:r w:rsidRPr="00D16F88">
        <w:rPr>
          <w:sz w:val="28"/>
          <w:szCs w:val="28"/>
        </w:rPr>
        <w:t>години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били</w:t>
      </w:r>
      <w:proofErr w:type="spellEnd"/>
      <w:r w:rsidRPr="00D16F88">
        <w:rPr>
          <w:sz w:val="28"/>
          <w:szCs w:val="28"/>
        </w:rPr>
        <w:t xml:space="preserve">: </w:t>
      </w:r>
      <w:proofErr w:type="spellStart"/>
      <w:r w:rsidRPr="00D16F88">
        <w:rPr>
          <w:sz w:val="28"/>
          <w:szCs w:val="28"/>
        </w:rPr>
        <w:t>Златка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Христова</w:t>
      </w:r>
      <w:proofErr w:type="spellEnd"/>
      <w:r w:rsidRPr="00D16F88">
        <w:rPr>
          <w:sz w:val="28"/>
          <w:szCs w:val="28"/>
        </w:rPr>
        <w:t xml:space="preserve">, </w:t>
      </w:r>
      <w:proofErr w:type="spellStart"/>
      <w:r w:rsidRPr="00D16F88">
        <w:rPr>
          <w:sz w:val="28"/>
          <w:szCs w:val="28"/>
        </w:rPr>
        <w:t>Данка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Камбарева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Бянка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Станкова</w:t>
      </w:r>
      <w:proofErr w:type="spellEnd"/>
      <w:r w:rsidRPr="00D16F88">
        <w:rPr>
          <w:sz w:val="28"/>
          <w:szCs w:val="28"/>
        </w:rPr>
        <w:t>.</w:t>
      </w:r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</w:r>
      <w:proofErr w:type="spellStart"/>
      <w:r w:rsidRPr="00D16F88">
        <w:rPr>
          <w:sz w:val="28"/>
          <w:szCs w:val="28"/>
        </w:rPr>
        <w:t>От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месец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август</w:t>
      </w:r>
      <w:proofErr w:type="spellEnd"/>
      <w:r w:rsidRPr="00D16F88">
        <w:rPr>
          <w:sz w:val="28"/>
          <w:szCs w:val="28"/>
        </w:rPr>
        <w:t xml:space="preserve"> 2015 </w:t>
      </w:r>
      <w:proofErr w:type="gramStart"/>
      <w:r w:rsidRPr="00D16F88">
        <w:rPr>
          <w:sz w:val="28"/>
          <w:szCs w:val="28"/>
        </w:rPr>
        <w:t>г.,</w:t>
      </w:r>
      <w:proofErr w:type="gram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след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конкурс</w:t>
      </w:r>
      <w:proofErr w:type="spellEnd"/>
      <w:r w:rsidRPr="00D16F88">
        <w:rPr>
          <w:sz w:val="28"/>
          <w:szCs w:val="28"/>
        </w:rPr>
        <w:t xml:space="preserve">,  </w:t>
      </w:r>
      <w:proofErr w:type="spellStart"/>
      <w:r w:rsidRPr="00D16F88">
        <w:rPr>
          <w:sz w:val="28"/>
          <w:szCs w:val="28"/>
        </w:rPr>
        <w:t>за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директор</w:t>
      </w:r>
      <w:proofErr w:type="spellEnd"/>
      <w:r w:rsidRPr="00D16F88">
        <w:rPr>
          <w:sz w:val="28"/>
          <w:szCs w:val="28"/>
        </w:rPr>
        <w:t xml:space="preserve"> е </w:t>
      </w:r>
      <w:proofErr w:type="spellStart"/>
      <w:r w:rsidRPr="00D16F88">
        <w:rPr>
          <w:sz w:val="28"/>
          <w:szCs w:val="28"/>
        </w:rPr>
        <w:t>назначен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Добрин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Парнаров</w:t>
      </w:r>
      <w:proofErr w:type="spellEnd"/>
      <w:r w:rsidRPr="00D16F88">
        <w:rPr>
          <w:sz w:val="28"/>
          <w:szCs w:val="28"/>
        </w:rPr>
        <w:t>.</w:t>
      </w:r>
    </w:p>
    <w:p w:rsidR="00D16F88" w:rsidRPr="00D16F88" w:rsidRDefault="00D16F88" w:rsidP="00D16F88">
      <w:pPr>
        <w:jc w:val="both"/>
        <w:rPr>
          <w:sz w:val="28"/>
          <w:szCs w:val="28"/>
        </w:rPr>
      </w:pPr>
      <w:r w:rsidRPr="00D16F88">
        <w:rPr>
          <w:sz w:val="28"/>
          <w:szCs w:val="28"/>
        </w:rPr>
        <w:tab/>
      </w:r>
      <w:proofErr w:type="spellStart"/>
      <w:r w:rsidRPr="00D16F88">
        <w:rPr>
          <w:sz w:val="28"/>
          <w:szCs w:val="28"/>
        </w:rPr>
        <w:t>За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стогодишния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си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юбилей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училището</w:t>
      </w:r>
      <w:proofErr w:type="spellEnd"/>
      <w:r w:rsidRPr="00D16F88">
        <w:rPr>
          <w:sz w:val="28"/>
          <w:szCs w:val="28"/>
        </w:rPr>
        <w:t xml:space="preserve"> е </w:t>
      </w:r>
      <w:proofErr w:type="spellStart"/>
      <w:r w:rsidRPr="00D16F88">
        <w:rPr>
          <w:sz w:val="28"/>
          <w:szCs w:val="28"/>
        </w:rPr>
        <w:t>наградено</w:t>
      </w:r>
      <w:proofErr w:type="spellEnd"/>
      <w:r w:rsidRPr="00D16F88">
        <w:rPr>
          <w:sz w:val="28"/>
          <w:szCs w:val="28"/>
        </w:rPr>
        <w:t xml:space="preserve"> с </w:t>
      </w:r>
      <w:proofErr w:type="spellStart"/>
      <w:r w:rsidRPr="00D16F88">
        <w:rPr>
          <w:sz w:val="28"/>
          <w:szCs w:val="28"/>
        </w:rPr>
        <w:t>орден</w:t>
      </w:r>
      <w:proofErr w:type="spellEnd"/>
      <w:r w:rsidRPr="00D16F88">
        <w:rPr>
          <w:sz w:val="28"/>
          <w:szCs w:val="28"/>
        </w:rPr>
        <w:t xml:space="preserve"> „</w:t>
      </w:r>
      <w:proofErr w:type="spellStart"/>
      <w:r w:rsidRPr="00D16F88">
        <w:rPr>
          <w:sz w:val="28"/>
          <w:szCs w:val="28"/>
        </w:rPr>
        <w:t>Кирил</w:t>
      </w:r>
      <w:proofErr w:type="spellEnd"/>
      <w:r w:rsidRPr="00D16F88">
        <w:rPr>
          <w:sz w:val="28"/>
          <w:szCs w:val="28"/>
        </w:rPr>
        <w:t xml:space="preserve"> и </w:t>
      </w:r>
      <w:proofErr w:type="spellStart"/>
      <w:r w:rsidRPr="00D16F88">
        <w:rPr>
          <w:sz w:val="28"/>
          <w:szCs w:val="28"/>
        </w:rPr>
        <w:t>Методий</w:t>
      </w:r>
      <w:proofErr w:type="spellEnd"/>
      <w:proofErr w:type="gramStart"/>
      <w:r w:rsidRPr="00D16F88">
        <w:rPr>
          <w:sz w:val="28"/>
          <w:szCs w:val="28"/>
        </w:rPr>
        <w:t>“ –</w:t>
      </w:r>
      <w:proofErr w:type="gramEnd"/>
      <w:r w:rsidRPr="00D16F88">
        <w:rPr>
          <w:sz w:val="28"/>
          <w:szCs w:val="28"/>
        </w:rPr>
        <w:t xml:space="preserve"> </w:t>
      </w:r>
      <w:r w:rsidRPr="00D16F88">
        <w:rPr>
          <w:sz w:val="28"/>
          <w:szCs w:val="28"/>
          <w:lang w:val="en-US"/>
        </w:rPr>
        <w:t xml:space="preserve">I </w:t>
      </w:r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степен</w:t>
      </w:r>
      <w:proofErr w:type="spellEnd"/>
      <w:r w:rsidRPr="00D16F88">
        <w:rPr>
          <w:sz w:val="28"/>
          <w:szCs w:val="28"/>
        </w:rPr>
        <w:t xml:space="preserve">. </w:t>
      </w:r>
      <w:proofErr w:type="spellStart"/>
      <w:r w:rsidRPr="00D16F88">
        <w:rPr>
          <w:sz w:val="28"/>
          <w:szCs w:val="28"/>
        </w:rPr>
        <w:t>Учителката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Димитри</w:t>
      </w:r>
      <w:r w:rsidR="00E5304E">
        <w:rPr>
          <w:sz w:val="28"/>
          <w:szCs w:val="28"/>
        </w:rPr>
        <w:t>на</w:t>
      </w:r>
      <w:proofErr w:type="spellEnd"/>
      <w:r w:rsidR="00E5304E">
        <w:rPr>
          <w:sz w:val="28"/>
          <w:szCs w:val="28"/>
        </w:rPr>
        <w:t xml:space="preserve"> </w:t>
      </w:r>
      <w:proofErr w:type="spellStart"/>
      <w:r w:rsidR="00E5304E">
        <w:rPr>
          <w:sz w:val="28"/>
          <w:szCs w:val="28"/>
        </w:rPr>
        <w:t>Радева</w:t>
      </w:r>
      <w:proofErr w:type="spellEnd"/>
      <w:r w:rsidR="00E5304E">
        <w:rPr>
          <w:sz w:val="28"/>
          <w:szCs w:val="28"/>
        </w:rPr>
        <w:t xml:space="preserve"> е </w:t>
      </w:r>
      <w:proofErr w:type="spellStart"/>
      <w:r w:rsidR="00E5304E">
        <w:rPr>
          <w:sz w:val="28"/>
          <w:szCs w:val="28"/>
        </w:rPr>
        <w:t>наградена</w:t>
      </w:r>
      <w:proofErr w:type="spellEnd"/>
      <w:r w:rsidR="00E5304E">
        <w:rPr>
          <w:sz w:val="28"/>
          <w:szCs w:val="28"/>
        </w:rPr>
        <w:t xml:space="preserve"> с </w:t>
      </w:r>
      <w:proofErr w:type="spellStart"/>
      <w:r w:rsidR="00E5304E">
        <w:rPr>
          <w:sz w:val="28"/>
          <w:szCs w:val="28"/>
        </w:rPr>
        <w:t>висок</w:t>
      </w:r>
      <w:proofErr w:type="spellEnd"/>
      <w:r w:rsidR="00E5304E">
        <w:rPr>
          <w:sz w:val="28"/>
          <w:szCs w:val="28"/>
          <w:lang w:val="bg-BG"/>
        </w:rPr>
        <w:t>ите</w:t>
      </w:r>
      <w:r w:rsidR="00E5304E">
        <w:rPr>
          <w:sz w:val="28"/>
          <w:szCs w:val="28"/>
        </w:rPr>
        <w:t xml:space="preserve"> </w:t>
      </w:r>
      <w:proofErr w:type="spellStart"/>
      <w:r w:rsidR="00E5304E">
        <w:rPr>
          <w:sz w:val="28"/>
          <w:szCs w:val="28"/>
        </w:rPr>
        <w:t>правителствен</w:t>
      </w:r>
      <w:proofErr w:type="spellEnd"/>
      <w:r w:rsidR="00E5304E">
        <w:rPr>
          <w:sz w:val="28"/>
          <w:szCs w:val="28"/>
          <w:lang w:val="bg-BG"/>
        </w:rPr>
        <w:t>и</w:t>
      </w:r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нагр</w:t>
      </w:r>
      <w:r w:rsidR="00E5304E">
        <w:rPr>
          <w:sz w:val="28"/>
          <w:szCs w:val="28"/>
        </w:rPr>
        <w:t>ад</w:t>
      </w:r>
      <w:proofErr w:type="spellEnd"/>
      <w:r w:rsidR="00E5304E">
        <w:rPr>
          <w:sz w:val="28"/>
          <w:szCs w:val="28"/>
          <w:lang w:val="bg-BG"/>
        </w:rPr>
        <w:t>и</w:t>
      </w:r>
      <w:r w:rsidRPr="00D16F88">
        <w:rPr>
          <w:sz w:val="28"/>
          <w:szCs w:val="28"/>
        </w:rPr>
        <w:t xml:space="preserve"> „</w:t>
      </w:r>
      <w:proofErr w:type="spellStart"/>
      <w:r w:rsidRPr="00D16F88">
        <w:rPr>
          <w:sz w:val="28"/>
          <w:szCs w:val="28"/>
        </w:rPr>
        <w:t>Константин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Величков</w:t>
      </w:r>
      <w:proofErr w:type="spellEnd"/>
      <w:r w:rsidRPr="00D16F88">
        <w:rPr>
          <w:sz w:val="28"/>
          <w:szCs w:val="28"/>
        </w:rPr>
        <w:t>“</w:t>
      </w:r>
      <w:r w:rsidR="00E5304E">
        <w:rPr>
          <w:sz w:val="28"/>
          <w:szCs w:val="28"/>
          <w:lang w:val="bg-BG"/>
        </w:rPr>
        <w:t xml:space="preserve">, „Неофит Рилски“ и специалната награда на СБУ „учител на годината“ </w:t>
      </w:r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за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принос</w:t>
      </w:r>
      <w:proofErr w:type="spellEnd"/>
      <w:r w:rsidRPr="00D16F88">
        <w:rPr>
          <w:sz w:val="28"/>
          <w:szCs w:val="28"/>
        </w:rPr>
        <w:t xml:space="preserve"> в </w:t>
      </w:r>
      <w:proofErr w:type="spellStart"/>
      <w:r w:rsidRPr="00D16F88">
        <w:rPr>
          <w:sz w:val="28"/>
          <w:szCs w:val="28"/>
        </w:rPr>
        <w:t>образователното</w:t>
      </w:r>
      <w:proofErr w:type="spellEnd"/>
      <w:r w:rsidRPr="00D16F88">
        <w:rPr>
          <w:sz w:val="28"/>
          <w:szCs w:val="28"/>
        </w:rPr>
        <w:t xml:space="preserve"> </w:t>
      </w:r>
      <w:proofErr w:type="spellStart"/>
      <w:r w:rsidRPr="00D16F88">
        <w:rPr>
          <w:sz w:val="28"/>
          <w:szCs w:val="28"/>
        </w:rPr>
        <w:t>дело</w:t>
      </w:r>
      <w:proofErr w:type="spellEnd"/>
      <w:r w:rsidRPr="00D16F88">
        <w:rPr>
          <w:sz w:val="28"/>
          <w:szCs w:val="28"/>
        </w:rPr>
        <w:t>.</w:t>
      </w:r>
    </w:p>
    <w:p w:rsidR="0091558D" w:rsidRPr="0091558D" w:rsidRDefault="0091558D" w:rsidP="009302EB">
      <w:pPr>
        <w:pStyle w:val="a6"/>
        <w:widowControl w:val="0"/>
        <w:suppressAutoHyphens/>
        <w:ind w:left="0"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p w:rsidR="0091558D" w:rsidRPr="0091558D" w:rsidRDefault="0091558D" w:rsidP="00E369A3">
      <w:pPr>
        <w:pStyle w:val="a6"/>
        <w:widowControl w:val="0"/>
        <w:numPr>
          <w:ilvl w:val="0"/>
          <w:numId w:val="41"/>
        </w:numPr>
        <w:suppressAutoHyphens/>
        <w:jc w:val="both"/>
        <w:rPr>
          <w:rFonts w:eastAsia="SimSun"/>
          <w:b/>
          <w:kern w:val="1"/>
          <w:sz w:val="28"/>
          <w:szCs w:val="28"/>
          <w:lang w:val="en-US" w:eastAsia="zh-CN" w:bidi="hi-IN"/>
        </w:rPr>
      </w:pPr>
      <w:r w:rsidRPr="0091558D">
        <w:rPr>
          <w:rFonts w:eastAsia="SimSun"/>
          <w:b/>
          <w:kern w:val="1"/>
          <w:sz w:val="28"/>
          <w:szCs w:val="28"/>
          <w:lang w:val="bg-BG" w:eastAsia="zh-CN" w:bidi="hi-IN"/>
        </w:rPr>
        <w:t>Статистически данни</w:t>
      </w:r>
    </w:p>
    <w:p w:rsidR="00D52EC6" w:rsidRPr="0091558D" w:rsidRDefault="00D52EC6" w:rsidP="009302EB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52EC6" w:rsidRPr="0091558D" w:rsidTr="009302EB">
        <w:trPr>
          <w:jc w:val="center"/>
        </w:trPr>
        <w:tc>
          <w:tcPr>
            <w:tcW w:w="3070" w:type="dxa"/>
          </w:tcPr>
          <w:p w:rsidR="00D52EC6" w:rsidRPr="0091558D" w:rsidRDefault="00D52EC6" w:rsidP="00D725A7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Учебна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</w:tcPr>
          <w:p w:rsidR="00D52EC6" w:rsidRPr="0091558D" w:rsidRDefault="00D52EC6" w:rsidP="00D725A7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Брой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3071" w:type="dxa"/>
          </w:tcPr>
          <w:p w:rsidR="00D52EC6" w:rsidRPr="0091558D" w:rsidRDefault="00D52EC6" w:rsidP="00D725A7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Брой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паралелки</w:t>
            </w:r>
            <w:proofErr w:type="spellEnd"/>
          </w:p>
        </w:tc>
      </w:tr>
      <w:tr w:rsidR="00D52EC6" w:rsidRPr="0091558D" w:rsidTr="009302EB">
        <w:trPr>
          <w:jc w:val="center"/>
        </w:trPr>
        <w:tc>
          <w:tcPr>
            <w:tcW w:w="3070" w:type="dxa"/>
          </w:tcPr>
          <w:p w:rsidR="00D52EC6" w:rsidRPr="0091558D" w:rsidRDefault="006B1965" w:rsidP="00D725A7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color w:val="000000" w:themeColor="text1"/>
                <w:kern w:val="1"/>
                <w:sz w:val="28"/>
                <w:szCs w:val="28"/>
                <w:lang w:val="bg-BG" w:eastAsia="zh-CN" w:bidi="hi-IN"/>
              </w:rPr>
              <w:t>2015/2016</w:t>
            </w:r>
          </w:p>
        </w:tc>
        <w:tc>
          <w:tcPr>
            <w:tcW w:w="3071" w:type="dxa"/>
          </w:tcPr>
          <w:p w:rsidR="00D52EC6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192</w:t>
            </w:r>
          </w:p>
        </w:tc>
        <w:tc>
          <w:tcPr>
            <w:tcW w:w="3071" w:type="dxa"/>
          </w:tcPr>
          <w:p w:rsidR="00D52EC6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8, 1 ППГ</w:t>
            </w:r>
          </w:p>
        </w:tc>
      </w:tr>
      <w:tr w:rsidR="00D52EC6" w:rsidRPr="0091558D" w:rsidTr="009302EB">
        <w:trPr>
          <w:jc w:val="center"/>
        </w:trPr>
        <w:tc>
          <w:tcPr>
            <w:tcW w:w="3070" w:type="dxa"/>
          </w:tcPr>
          <w:p w:rsidR="00D52EC6" w:rsidRPr="0091558D" w:rsidRDefault="006B1965" w:rsidP="00D725A7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color w:val="000000" w:themeColor="text1"/>
                <w:kern w:val="1"/>
                <w:sz w:val="28"/>
                <w:szCs w:val="28"/>
                <w:lang w:val="bg-BG" w:eastAsia="zh-CN" w:bidi="hi-IN"/>
              </w:rPr>
              <w:t>2014/2015</w:t>
            </w:r>
          </w:p>
        </w:tc>
        <w:tc>
          <w:tcPr>
            <w:tcW w:w="3071" w:type="dxa"/>
          </w:tcPr>
          <w:p w:rsidR="00D52EC6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191</w:t>
            </w:r>
          </w:p>
        </w:tc>
        <w:tc>
          <w:tcPr>
            <w:tcW w:w="3071" w:type="dxa"/>
          </w:tcPr>
          <w:p w:rsidR="00D52EC6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8, 1 ППГ</w:t>
            </w:r>
          </w:p>
        </w:tc>
      </w:tr>
      <w:tr w:rsidR="00D52EC6" w:rsidRPr="0091558D" w:rsidTr="009302EB">
        <w:trPr>
          <w:jc w:val="center"/>
        </w:trPr>
        <w:tc>
          <w:tcPr>
            <w:tcW w:w="3070" w:type="dxa"/>
          </w:tcPr>
          <w:p w:rsidR="00D52EC6" w:rsidRPr="0091558D" w:rsidRDefault="006B1965" w:rsidP="00D725A7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color w:val="000000" w:themeColor="text1"/>
                <w:kern w:val="1"/>
                <w:sz w:val="28"/>
                <w:szCs w:val="28"/>
                <w:lang w:val="bg-BG" w:eastAsia="zh-CN" w:bidi="hi-IN"/>
              </w:rPr>
              <w:t>2013/2014</w:t>
            </w:r>
          </w:p>
        </w:tc>
        <w:tc>
          <w:tcPr>
            <w:tcW w:w="3071" w:type="dxa"/>
          </w:tcPr>
          <w:p w:rsidR="00D52EC6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203</w:t>
            </w:r>
          </w:p>
        </w:tc>
        <w:tc>
          <w:tcPr>
            <w:tcW w:w="3071" w:type="dxa"/>
          </w:tcPr>
          <w:p w:rsidR="00D52EC6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8, 1 ППГ</w:t>
            </w:r>
          </w:p>
        </w:tc>
      </w:tr>
      <w:tr w:rsidR="00D52EC6" w:rsidRPr="0091558D" w:rsidTr="009302EB">
        <w:trPr>
          <w:jc w:val="center"/>
        </w:trPr>
        <w:tc>
          <w:tcPr>
            <w:tcW w:w="3070" w:type="dxa"/>
          </w:tcPr>
          <w:p w:rsidR="00D52EC6" w:rsidRPr="0091558D" w:rsidRDefault="006B1965" w:rsidP="00D725A7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color w:val="000000" w:themeColor="text1"/>
                <w:kern w:val="1"/>
                <w:sz w:val="28"/>
                <w:szCs w:val="28"/>
                <w:lang w:val="bg-BG" w:eastAsia="zh-CN" w:bidi="hi-IN"/>
              </w:rPr>
              <w:t>2012/2013</w:t>
            </w:r>
          </w:p>
        </w:tc>
        <w:tc>
          <w:tcPr>
            <w:tcW w:w="3071" w:type="dxa"/>
          </w:tcPr>
          <w:p w:rsidR="00D52EC6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202</w:t>
            </w:r>
          </w:p>
        </w:tc>
        <w:tc>
          <w:tcPr>
            <w:tcW w:w="3071" w:type="dxa"/>
          </w:tcPr>
          <w:p w:rsidR="00D52EC6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8, 1 ППГ</w:t>
            </w:r>
          </w:p>
        </w:tc>
      </w:tr>
    </w:tbl>
    <w:p w:rsidR="00D52EC6" w:rsidRPr="00E369A3" w:rsidRDefault="00D52EC6" w:rsidP="009302EB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val="bg-BG" w:eastAsia="zh-CN" w:bidi="hi-IN"/>
        </w:rPr>
      </w:pPr>
    </w:p>
    <w:tbl>
      <w:tblPr>
        <w:tblW w:w="0" w:type="auto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764"/>
        <w:gridCol w:w="1524"/>
        <w:gridCol w:w="2696"/>
        <w:gridCol w:w="1741"/>
      </w:tblGrid>
      <w:tr w:rsidR="00D52EC6" w:rsidRPr="0091558D" w:rsidTr="00E369A3">
        <w:trPr>
          <w:jc w:val="center"/>
        </w:trPr>
        <w:tc>
          <w:tcPr>
            <w:tcW w:w="1557" w:type="dxa"/>
            <w:vAlign w:val="center"/>
          </w:tcPr>
          <w:p w:rsidR="00D52EC6" w:rsidRPr="0091558D" w:rsidRDefault="00D52EC6" w:rsidP="00D725A7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Учебна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1764" w:type="dxa"/>
            <w:vAlign w:val="center"/>
          </w:tcPr>
          <w:p w:rsidR="00D52EC6" w:rsidRPr="0091558D" w:rsidRDefault="00D52EC6" w:rsidP="00D725A7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Непедагоги</w:t>
            </w:r>
            <w:proofErr w:type="spellEnd"/>
            <w:r w:rsidR="00724E38">
              <w:rPr>
                <w:rFonts w:eastAsia="SimSun"/>
                <w:b/>
                <w:kern w:val="1"/>
                <w:sz w:val="28"/>
                <w:szCs w:val="28"/>
                <w:lang w:val="bg-BG" w:eastAsia="zh-CN" w:bidi="hi-IN"/>
              </w:rPr>
              <w:t>-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чески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524" w:type="dxa"/>
            <w:vAlign w:val="center"/>
          </w:tcPr>
          <w:p w:rsidR="00D52EC6" w:rsidRPr="0091558D" w:rsidRDefault="00D52EC6" w:rsidP="00D725A7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Педагоги</w:t>
            </w:r>
            <w:proofErr w:type="spellEnd"/>
            <w:r w:rsidR="00724E38">
              <w:rPr>
                <w:rFonts w:eastAsia="SimSun"/>
                <w:b/>
                <w:kern w:val="1"/>
                <w:sz w:val="28"/>
                <w:szCs w:val="28"/>
                <w:lang w:val="bg-BG" w:eastAsia="zh-CN" w:bidi="hi-IN"/>
              </w:rPr>
              <w:t>-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чески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696" w:type="dxa"/>
            <w:vAlign w:val="center"/>
          </w:tcPr>
          <w:p w:rsidR="00D52EC6" w:rsidRPr="0091558D" w:rsidRDefault="00D52EC6" w:rsidP="00D725A7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Образователно</w:t>
            </w:r>
            <w:proofErr w:type="spellEnd"/>
            <w:r w:rsidR="008A3BB1" w:rsidRPr="0091558D">
              <w:rPr>
                <w:rFonts w:eastAsia="SimSun"/>
                <w:b/>
                <w:kern w:val="1"/>
                <w:sz w:val="28"/>
                <w:szCs w:val="28"/>
                <w:lang w:val="bg-BG" w:eastAsia="zh-CN" w:bidi="hi-IN"/>
              </w:rPr>
              <w:t>-</w:t>
            </w:r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квалификационна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степен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педагог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.</w:t>
            </w:r>
            <w:r w:rsidRPr="0091558D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персонал</w:t>
            </w:r>
            <w:proofErr w:type="spellEnd"/>
          </w:p>
        </w:tc>
        <w:tc>
          <w:tcPr>
            <w:tcW w:w="1741" w:type="dxa"/>
            <w:vAlign w:val="center"/>
          </w:tcPr>
          <w:p w:rsidR="00D52EC6" w:rsidRPr="0091558D" w:rsidRDefault="00D52EC6" w:rsidP="00D725A7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ПКС и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научна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степен</w:t>
            </w:r>
            <w:proofErr w:type="spellEnd"/>
          </w:p>
        </w:tc>
      </w:tr>
      <w:tr w:rsidR="00D52EC6" w:rsidRPr="0091558D" w:rsidTr="00E369A3">
        <w:trPr>
          <w:jc w:val="center"/>
        </w:trPr>
        <w:tc>
          <w:tcPr>
            <w:tcW w:w="1557" w:type="dxa"/>
            <w:vAlign w:val="center"/>
          </w:tcPr>
          <w:p w:rsidR="00D52EC6" w:rsidRPr="0091558D" w:rsidRDefault="006B1965" w:rsidP="00D725A7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color w:val="000000" w:themeColor="text1"/>
                <w:kern w:val="1"/>
                <w:sz w:val="28"/>
                <w:szCs w:val="28"/>
                <w:lang w:val="bg-BG" w:eastAsia="zh-CN" w:bidi="hi-IN"/>
              </w:rPr>
              <w:t>2015/2016</w:t>
            </w:r>
          </w:p>
        </w:tc>
        <w:tc>
          <w:tcPr>
            <w:tcW w:w="1764" w:type="dxa"/>
            <w:vAlign w:val="center"/>
          </w:tcPr>
          <w:p w:rsidR="00D52EC6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7</w:t>
            </w:r>
          </w:p>
        </w:tc>
        <w:tc>
          <w:tcPr>
            <w:tcW w:w="1524" w:type="dxa"/>
            <w:vAlign w:val="center"/>
          </w:tcPr>
          <w:p w:rsidR="00D52EC6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15</w:t>
            </w:r>
          </w:p>
        </w:tc>
        <w:tc>
          <w:tcPr>
            <w:tcW w:w="2696" w:type="dxa"/>
            <w:vAlign w:val="center"/>
          </w:tcPr>
          <w:p w:rsid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Магистър – 12</w:t>
            </w:r>
          </w:p>
          <w:p w:rsid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Бакалавър – 3</w:t>
            </w:r>
          </w:p>
          <w:p w:rsidR="00D52EC6" w:rsidRPr="008B1DB1" w:rsidRDefault="00D52EC6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</w:p>
        </w:tc>
        <w:tc>
          <w:tcPr>
            <w:tcW w:w="1741" w:type="dxa"/>
            <w:vAlign w:val="center"/>
          </w:tcPr>
          <w:p w:rsidR="00A428BF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I </w:t>
            </w: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ПКС - 1</w:t>
            </w:r>
          </w:p>
          <w:p w:rsidR="00D52EC6" w:rsidRDefault="00724E38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II </w:t>
            </w:r>
            <w:r w:rsidR="00A428BF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ПКС – 5</w:t>
            </w:r>
          </w:p>
          <w:p w:rsidR="00724E38" w:rsidRPr="00724E38" w:rsidRDefault="00724E38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V</w:t>
            </w:r>
            <w:r w:rsidR="00A428BF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 ПКС – 8</w:t>
            </w:r>
          </w:p>
        </w:tc>
      </w:tr>
      <w:tr w:rsidR="00724E38" w:rsidRPr="0091558D" w:rsidTr="00E369A3">
        <w:trPr>
          <w:jc w:val="center"/>
        </w:trPr>
        <w:tc>
          <w:tcPr>
            <w:tcW w:w="1557" w:type="dxa"/>
            <w:vAlign w:val="center"/>
          </w:tcPr>
          <w:p w:rsidR="00724E38" w:rsidRPr="0091558D" w:rsidRDefault="00724E38" w:rsidP="00D725A7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color w:val="000000" w:themeColor="text1"/>
                <w:kern w:val="1"/>
                <w:sz w:val="28"/>
                <w:szCs w:val="28"/>
                <w:lang w:val="bg-BG" w:eastAsia="zh-CN" w:bidi="hi-IN"/>
              </w:rPr>
              <w:lastRenderedPageBreak/>
              <w:t>2014/2015</w:t>
            </w:r>
          </w:p>
        </w:tc>
        <w:tc>
          <w:tcPr>
            <w:tcW w:w="1764" w:type="dxa"/>
            <w:vAlign w:val="center"/>
          </w:tcPr>
          <w:p w:rsidR="00724E38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7</w:t>
            </w:r>
          </w:p>
        </w:tc>
        <w:tc>
          <w:tcPr>
            <w:tcW w:w="1524" w:type="dxa"/>
            <w:vAlign w:val="center"/>
          </w:tcPr>
          <w:p w:rsidR="00724E38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16</w:t>
            </w:r>
          </w:p>
        </w:tc>
        <w:tc>
          <w:tcPr>
            <w:tcW w:w="2696" w:type="dxa"/>
            <w:vAlign w:val="center"/>
          </w:tcPr>
          <w:p w:rsid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Магистър – 12</w:t>
            </w:r>
          </w:p>
          <w:p w:rsid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Бакалавър – 4</w:t>
            </w:r>
          </w:p>
          <w:p w:rsidR="00724E38" w:rsidRPr="008B1DB1" w:rsidRDefault="00724E38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</w:p>
        </w:tc>
        <w:tc>
          <w:tcPr>
            <w:tcW w:w="1741" w:type="dxa"/>
            <w:vAlign w:val="center"/>
          </w:tcPr>
          <w:p w:rsid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I</w:t>
            </w:r>
            <w:r w:rsidR="00724E38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ПКС – 1</w:t>
            </w:r>
          </w:p>
          <w:p w:rsidR="00724E38" w:rsidRP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II</w:t>
            </w:r>
            <w:r w:rsidR="00724E38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ПКС – 5</w:t>
            </w:r>
          </w:p>
          <w:p w:rsidR="00724E38" w:rsidRPr="00724E38" w:rsidRDefault="00724E38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V</w:t>
            </w:r>
            <w:r w:rsidR="00A428BF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 ПКС – 8</w:t>
            </w:r>
          </w:p>
        </w:tc>
      </w:tr>
      <w:tr w:rsidR="00724E38" w:rsidRPr="0091558D" w:rsidTr="00E369A3">
        <w:trPr>
          <w:jc w:val="center"/>
        </w:trPr>
        <w:tc>
          <w:tcPr>
            <w:tcW w:w="1557" w:type="dxa"/>
            <w:vAlign w:val="center"/>
          </w:tcPr>
          <w:p w:rsidR="00724E38" w:rsidRPr="0091558D" w:rsidRDefault="00724E38" w:rsidP="00D725A7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color w:val="000000" w:themeColor="text1"/>
                <w:kern w:val="1"/>
                <w:sz w:val="28"/>
                <w:szCs w:val="28"/>
                <w:lang w:val="bg-BG" w:eastAsia="zh-CN" w:bidi="hi-IN"/>
              </w:rPr>
              <w:t>2013/2014</w:t>
            </w:r>
          </w:p>
        </w:tc>
        <w:tc>
          <w:tcPr>
            <w:tcW w:w="1764" w:type="dxa"/>
            <w:vAlign w:val="center"/>
          </w:tcPr>
          <w:p w:rsidR="00724E38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7</w:t>
            </w:r>
          </w:p>
        </w:tc>
        <w:tc>
          <w:tcPr>
            <w:tcW w:w="1524" w:type="dxa"/>
            <w:vAlign w:val="center"/>
          </w:tcPr>
          <w:p w:rsidR="00724E38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17</w:t>
            </w:r>
          </w:p>
        </w:tc>
        <w:tc>
          <w:tcPr>
            <w:tcW w:w="2696" w:type="dxa"/>
            <w:vAlign w:val="center"/>
          </w:tcPr>
          <w:p w:rsid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Магистър – 14</w:t>
            </w:r>
          </w:p>
          <w:p w:rsid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Бакалавър – 3</w:t>
            </w:r>
          </w:p>
          <w:p w:rsidR="00724E38" w:rsidRPr="008B1DB1" w:rsidRDefault="00724E38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</w:p>
        </w:tc>
        <w:tc>
          <w:tcPr>
            <w:tcW w:w="1741" w:type="dxa"/>
            <w:vAlign w:val="center"/>
          </w:tcPr>
          <w:p w:rsid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I</w:t>
            </w:r>
            <w:r w:rsidR="00724E38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ПКС – 1</w:t>
            </w:r>
          </w:p>
          <w:p w:rsidR="00724E38" w:rsidRP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II</w:t>
            </w:r>
            <w:r w:rsidR="00724E38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ПКС – 5</w:t>
            </w:r>
          </w:p>
          <w:p w:rsidR="00724E38" w:rsidRPr="00724E38" w:rsidRDefault="00724E38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V</w:t>
            </w:r>
            <w:r w:rsidR="00A428BF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 ПКС – 7</w:t>
            </w:r>
          </w:p>
        </w:tc>
      </w:tr>
      <w:tr w:rsidR="00724E38" w:rsidRPr="0091558D" w:rsidTr="00E369A3">
        <w:trPr>
          <w:jc w:val="center"/>
        </w:trPr>
        <w:tc>
          <w:tcPr>
            <w:tcW w:w="1557" w:type="dxa"/>
            <w:vAlign w:val="center"/>
          </w:tcPr>
          <w:p w:rsidR="00724E38" w:rsidRPr="0091558D" w:rsidRDefault="00724E38" w:rsidP="00D725A7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color w:val="000000" w:themeColor="text1"/>
                <w:kern w:val="1"/>
                <w:sz w:val="28"/>
                <w:szCs w:val="28"/>
                <w:lang w:val="bg-BG" w:eastAsia="zh-CN" w:bidi="hi-IN"/>
              </w:rPr>
              <w:t>2012/2013</w:t>
            </w:r>
          </w:p>
        </w:tc>
        <w:tc>
          <w:tcPr>
            <w:tcW w:w="1764" w:type="dxa"/>
            <w:vAlign w:val="center"/>
          </w:tcPr>
          <w:p w:rsidR="00724E38" w:rsidRPr="00A0082B" w:rsidRDefault="00724E38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7</w:t>
            </w:r>
          </w:p>
        </w:tc>
        <w:tc>
          <w:tcPr>
            <w:tcW w:w="1524" w:type="dxa"/>
            <w:vAlign w:val="center"/>
          </w:tcPr>
          <w:p w:rsidR="00724E38" w:rsidRPr="00A0082B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17</w:t>
            </w:r>
          </w:p>
        </w:tc>
        <w:tc>
          <w:tcPr>
            <w:tcW w:w="2696" w:type="dxa"/>
            <w:vAlign w:val="center"/>
          </w:tcPr>
          <w:p w:rsid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Магистър – 13</w:t>
            </w:r>
          </w:p>
          <w:p w:rsidR="00724E38" w:rsidRDefault="00A428BF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Бакалавър – </w:t>
            </w:r>
            <w:r w:rsidR="00724E38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4</w:t>
            </w:r>
          </w:p>
          <w:p w:rsidR="00724E38" w:rsidRPr="008B1DB1" w:rsidRDefault="00724E38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</w:p>
        </w:tc>
        <w:tc>
          <w:tcPr>
            <w:tcW w:w="1741" w:type="dxa"/>
            <w:vAlign w:val="center"/>
          </w:tcPr>
          <w:p w:rsidR="00724E38" w:rsidRDefault="00724E38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II </w:t>
            </w:r>
            <w:r w:rsidR="00A428BF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ПКС – 7</w:t>
            </w:r>
          </w:p>
          <w:p w:rsidR="00724E38" w:rsidRPr="00724E38" w:rsidRDefault="00724E38" w:rsidP="00D725A7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V</w:t>
            </w:r>
            <w:r w:rsidR="00FC4610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 ПКС – 7</w:t>
            </w:r>
          </w:p>
        </w:tc>
      </w:tr>
    </w:tbl>
    <w:p w:rsidR="00DE5437" w:rsidRPr="00DE5437" w:rsidRDefault="00DE5437" w:rsidP="009302EB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val="bg-BG" w:eastAsia="zh-CN" w:bidi="hi-IN"/>
        </w:rPr>
      </w:pPr>
    </w:p>
    <w:p w:rsidR="00D52EC6" w:rsidRDefault="0091558D" w:rsidP="00E369A3">
      <w:pPr>
        <w:pStyle w:val="a6"/>
        <w:widowControl w:val="0"/>
        <w:numPr>
          <w:ilvl w:val="0"/>
          <w:numId w:val="41"/>
        </w:numPr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  <w:r>
        <w:rPr>
          <w:rFonts w:eastAsia="SimSun"/>
          <w:b/>
          <w:kern w:val="1"/>
          <w:sz w:val="28"/>
          <w:szCs w:val="28"/>
          <w:lang w:val="en-US" w:eastAsia="zh-CN" w:bidi="hi-IN"/>
        </w:rPr>
        <w:t xml:space="preserve">SWOT – </w:t>
      </w:r>
      <w:r>
        <w:rPr>
          <w:rFonts w:eastAsia="SimSun"/>
          <w:b/>
          <w:kern w:val="1"/>
          <w:sz w:val="28"/>
          <w:szCs w:val="28"/>
          <w:lang w:val="bg-BG" w:eastAsia="zh-CN" w:bidi="hi-IN"/>
        </w:rPr>
        <w:t>анализ</w:t>
      </w:r>
    </w:p>
    <w:p w:rsidR="0091558D" w:rsidRPr="0091558D" w:rsidRDefault="0091558D" w:rsidP="009302EB">
      <w:pPr>
        <w:pStyle w:val="a6"/>
        <w:widowControl w:val="0"/>
        <w:suppressAutoHyphens/>
        <w:ind w:left="0"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549"/>
      </w:tblGrid>
      <w:tr w:rsidR="00D52EC6" w:rsidRPr="0091558D" w:rsidTr="00E369A3">
        <w:trPr>
          <w:trHeight w:val="585"/>
          <w:tblHeader/>
          <w:jc w:val="center"/>
        </w:trPr>
        <w:tc>
          <w:tcPr>
            <w:tcW w:w="2551" w:type="pct"/>
            <w:vAlign w:val="center"/>
          </w:tcPr>
          <w:p w:rsidR="00D52EC6" w:rsidRPr="0091558D" w:rsidRDefault="00D52EC6" w:rsidP="00E369A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Вътрешни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фактори</w:t>
            </w:r>
            <w:proofErr w:type="spellEnd"/>
          </w:p>
        </w:tc>
        <w:tc>
          <w:tcPr>
            <w:tcW w:w="2449" w:type="pct"/>
            <w:vAlign w:val="center"/>
          </w:tcPr>
          <w:p w:rsidR="00D52EC6" w:rsidRPr="0091558D" w:rsidRDefault="00D52EC6" w:rsidP="00E369A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Външни</w:t>
            </w:r>
            <w:proofErr w:type="spellEnd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фактори</w:t>
            </w:r>
            <w:proofErr w:type="spellEnd"/>
          </w:p>
        </w:tc>
      </w:tr>
      <w:tr w:rsidR="00D52EC6" w:rsidRPr="0091558D" w:rsidTr="00E369A3">
        <w:trPr>
          <w:trHeight w:val="551"/>
          <w:jc w:val="center"/>
        </w:trPr>
        <w:tc>
          <w:tcPr>
            <w:tcW w:w="2551" w:type="pct"/>
            <w:vAlign w:val="center"/>
          </w:tcPr>
          <w:p w:rsidR="00D52EC6" w:rsidRPr="0091558D" w:rsidRDefault="00D52EC6" w:rsidP="00E369A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СИЛНИ СТРАНИ</w:t>
            </w:r>
          </w:p>
        </w:tc>
        <w:tc>
          <w:tcPr>
            <w:tcW w:w="2449" w:type="pct"/>
            <w:vAlign w:val="center"/>
          </w:tcPr>
          <w:p w:rsidR="00D52EC6" w:rsidRPr="0091558D" w:rsidRDefault="00D52EC6" w:rsidP="00E369A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ВЪЗМОЖНОСТИ</w:t>
            </w:r>
          </w:p>
        </w:tc>
      </w:tr>
      <w:tr w:rsidR="00D52EC6" w:rsidRPr="0091558D" w:rsidTr="008C7700">
        <w:trPr>
          <w:jc w:val="center"/>
        </w:trPr>
        <w:tc>
          <w:tcPr>
            <w:tcW w:w="2551" w:type="pct"/>
          </w:tcPr>
          <w:p w:rsidR="00D52EC6" w:rsidRPr="0091558D" w:rsidRDefault="00D52EC6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Квалифициран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педагогически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персонал</w:t>
            </w:r>
            <w:proofErr w:type="spellEnd"/>
            <w:r w:rsidR="00FB1D76"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DE5437" w:rsidRPr="00FC4610" w:rsidRDefault="00D52EC6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Успешна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реализация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план-приема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ученици</w:t>
            </w:r>
            <w:proofErr w:type="spellEnd"/>
            <w:r w:rsidR="00FB1D76"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</w:p>
          <w:p w:rsidR="00D52EC6" w:rsidRPr="0091558D" w:rsidRDefault="003621AB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Поддържане</w:t>
            </w:r>
            <w:proofErr w:type="spellEnd"/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постоянен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брой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ученици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последните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години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,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което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осигурява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и</w:t>
            </w:r>
            <w:r w:rsidR="00D52EC6" w:rsidRPr="0091558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финансова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стабилност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8A3BB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8A3BB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8A3BB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училището</w:t>
            </w:r>
            <w:proofErr w:type="spellEnd"/>
            <w:r w:rsidR="008A3BB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="008A3BB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условията</w:t>
            </w:r>
            <w:proofErr w:type="spellEnd"/>
            <w:r w:rsidR="008A3BB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8A3BB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8A3BB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8A3BB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деле</w:t>
            </w:r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гиран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бюджет</w:t>
            </w:r>
            <w:proofErr w:type="spellEnd"/>
            <w:r w:rsidR="00FB1D76"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3621AB" w:rsidRPr="0091558D" w:rsidRDefault="00D52EC6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Учениците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се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обучават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по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доказали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своята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ефективност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училищни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учебни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планове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,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отгов</w:t>
            </w:r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арящи</w:t>
            </w:r>
            <w:proofErr w:type="spellEnd"/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интереси</w:t>
            </w:r>
            <w:r w:rsidR="00FC4610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те</w:t>
            </w:r>
            <w:proofErr w:type="spellEnd"/>
            <w:r w:rsidR="00FC4610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r w:rsidR="003621AB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им</w:t>
            </w:r>
            <w:proofErr w:type="gramEnd"/>
            <w:r w:rsidR="00FB1D76"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D52EC6" w:rsidRPr="0091558D" w:rsidRDefault="00D52EC6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- </w:t>
            </w:r>
            <w:r w:rsidR="003621AB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Добра</w:t>
            </w:r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успеваемост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учениците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вън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ш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но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оце</w:t>
            </w:r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няване</w:t>
            </w:r>
            <w:proofErr w:type="spellEnd"/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, </w:t>
            </w:r>
            <w:proofErr w:type="spellStart"/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олимпиади</w:t>
            </w:r>
            <w:proofErr w:type="spellEnd"/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, </w:t>
            </w:r>
            <w:proofErr w:type="spellStart"/>
            <w:r w:rsidR="003621AB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конкурси</w:t>
            </w:r>
            <w:proofErr w:type="spellEnd"/>
            <w:r w:rsidR="00FB1D76"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012C81" w:rsidRDefault="00D52EC6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Привлекателна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учебна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среда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–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добре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оборудвани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кабинети</w:t>
            </w:r>
            <w:proofErr w:type="spellEnd"/>
            <w:r w:rsidR="00EF1C96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,  компютърна зала</w:t>
            </w:r>
          </w:p>
          <w:p w:rsidR="003621AB" w:rsidRDefault="003621AB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- Библиотека с богат и обновяващ се библиотечен фонд.</w:t>
            </w:r>
          </w:p>
          <w:p w:rsidR="003621AB" w:rsidRDefault="00EF1C96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Разнообразен </w:t>
            </w:r>
            <w:r w:rsidR="003621AB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 годишен календар и спортни прояви.</w:t>
            </w:r>
          </w:p>
          <w:p w:rsidR="00012C81" w:rsidRPr="0091558D" w:rsidRDefault="003621AB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- Изяви на учениците по различни интереси.</w:t>
            </w:r>
          </w:p>
          <w:p w:rsidR="00D52EC6" w:rsidRDefault="00D52EC6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-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Съвместна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работа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по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проекти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учители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и </w:t>
            </w:r>
            <w:proofErr w:type="spellStart"/>
            <w:r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ученици</w:t>
            </w:r>
            <w:proofErr w:type="spellEnd"/>
            <w:r w:rsidR="00FB1D76"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1C7091" w:rsidRDefault="001D60E7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Постоянни </w:t>
            </w:r>
            <w:r w:rsidR="00EF1C96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консултации за подкрепа и приобщ</w:t>
            </w: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аване на учениците и </w:t>
            </w: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lastRenderedPageBreak/>
              <w:t>техните роди</w:t>
            </w:r>
            <w:r w:rsidR="00EF1C96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тели с учителите</w:t>
            </w:r>
            <w:r w:rsidR="00E369A3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 .</w:t>
            </w:r>
          </w:p>
          <w:p w:rsidR="00E369A3" w:rsidRPr="0091558D" w:rsidRDefault="00E369A3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</w:p>
        </w:tc>
        <w:tc>
          <w:tcPr>
            <w:tcW w:w="2449" w:type="pct"/>
          </w:tcPr>
          <w:p w:rsidR="00D52EC6" w:rsidRPr="0091558D" w:rsidRDefault="00FB1D76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Предоставяне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качествено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образование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F32AA8" w:rsidRPr="0091558D" w:rsidRDefault="00FB1D76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Включване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учителите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различни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форми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квалификация</w:t>
            </w:r>
            <w:proofErr w:type="spellEnd"/>
            <w:r w:rsidR="001E7553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 и обмяна на добри практики</w:t>
            </w:r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. </w:t>
            </w:r>
          </w:p>
          <w:p w:rsidR="009120F7" w:rsidRPr="0091558D" w:rsidRDefault="00F32AA8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Засилени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мерки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за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контрол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отсъствията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и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успеха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учениците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. </w:t>
            </w:r>
          </w:p>
          <w:p w:rsidR="00F32AA8" w:rsidRPr="0091558D" w:rsidRDefault="00F32AA8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r w:rsidR="001E7553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Осъвременяване на материално-техниеската база</w:t>
            </w:r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. </w:t>
            </w:r>
          </w:p>
          <w:p w:rsidR="001E7553" w:rsidRDefault="00F32AA8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r w:rsidR="001E7553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Активно взаимодействие с </w:t>
            </w:r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Училищното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настоятелство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. </w:t>
            </w:r>
          </w:p>
          <w:p w:rsidR="00D52EC6" w:rsidRDefault="00F32AA8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r w:rsidR="000709D8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Участие на училищната общност в разработване и реализиране на проекти</w:t>
            </w:r>
            <w:r w:rsidR="00D52EC6" w:rsidRPr="0091558D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0709D8" w:rsidRDefault="000709D8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r w:rsidR="001D60E7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Прилагане на иновативни методи и подходи в работата на педагозите и учениците.</w:t>
            </w:r>
          </w:p>
          <w:p w:rsidR="001D60E7" w:rsidRDefault="001D60E7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- Повишаване на ефективността на рекламната политика на училището.</w:t>
            </w:r>
          </w:p>
          <w:p w:rsidR="001D60E7" w:rsidRDefault="001D60E7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- Организиране на разнообразни извънкласни дейности.</w:t>
            </w:r>
          </w:p>
          <w:p w:rsidR="001D60E7" w:rsidRPr="000709D8" w:rsidRDefault="001D60E7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- Реновиране на ф</w:t>
            </w:r>
            <w:r w:rsidR="00FC4610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изкултурния салон </w:t>
            </w: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 и спортните площадки.</w:t>
            </w:r>
          </w:p>
        </w:tc>
      </w:tr>
      <w:tr w:rsidR="00D52EC6" w:rsidRPr="0091558D" w:rsidTr="00E369A3">
        <w:trPr>
          <w:trHeight w:val="648"/>
          <w:jc w:val="center"/>
        </w:trPr>
        <w:tc>
          <w:tcPr>
            <w:tcW w:w="2551" w:type="pct"/>
            <w:vAlign w:val="center"/>
          </w:tcPr>
          <w:p w:rsidR="00D52EC6" w:rsidRPr="0091558D" w:rsidRDefault="00D52EC6" w:rsidP="00E369A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lastRenderedPageBreak/>
              <w:t>СЛАБИ СТРАНИ</w:t>
            </w:r>
          </w:p>
        </w:tc>
        <w:tc>
          <w:tcPr>
            <w:tcW w:w="2449" w:type="pct"/>
            <w:vAlign w:val="center"/>
          </w:tcPr>
          <w:p w:rsidR="00D52EC6" w:rsidRPr="0091558D" w:rsidRDefault="00D52EC6" w:rsidP="00E369A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91558D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ОПАСНОСТИ И РИСКОВЕ</w:t>
            </w:r>
          </w:p>
        </w:tc>
      </w:tr>
      <w:tr w:rsidR="00D52EC6" w:rsidRPr="0091558D" w:rsidTr="00E369A3">
        <w:trPr>
          <w:jc w:val="center"/>
        </w:trPr>
        <w:tc>
          <w:tcPr>
            <w:tcW w:w="2551" w:type="pct"/>
          </w:tcPr>
          <w:p w:rsidR="00CC6561" w:rsidRDefault="00CC6561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Намаляване броя на учениците, поради </w:t>
            </w:r>
            <w:r w:rsidR="00A703A0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демографския срив в общината</w:t>
            </w: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D52EC6" w:rsidRPr="0091558D" w:rsidRDefault="00CC6561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- Недостатъчна мотивация на уениците.</w:t>
            </w:r>
          </w:p>
          <w:p w:rsidR="006B1965" w:rsidRPr="0091558D" w:rsidRDefault="00EE101F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Ли</w:t>
            </w:r>
            <w:r w:rsidR="00497512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пса</w:t>
            </w:r>
            <w:proofErr w:type="spellEnd"/>
            <w:r w:rsidR="00497512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497512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497512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497512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съвременна</w:t>
            </w:r>
            <w:proofErr w:type="spellEnd"/>
            <w:r w:rsidR="00497512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497512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спортна</w:t>
            </w:r>
            <w:proofErr w:type="spellEnd"/>
            <w:r w:rsidR="00497512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497512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база</w:t>
            </w:r>
            <w:proofErr w:type="spellEnd"/>
            <w:r w:rsidR="00497512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. </w:t>
            </w:r>
          </w:p>
          <w:p w:rsidR="00D52EC6" w:rsidRDefault="006B1965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-</w:t>
            </w:r>
            <w:r w:rsidR="00E369A3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 </w:t>
            </w:r>
            <w:r w:rsidR="00CC6561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Намаляване процента на заинтересованите и активни родители.</w:t>
            </w:r>
          </w:p>
          <w:p w:rsidR="00CC6561" w:rsidRPr="0091558D" w:rsidRDefault="00CC6561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- Ограничено финансово осигуряване.</w:t>
            </w:r>
          </w:p>
        </w:tc>
        <w:tc>
          <w:tcPr>
            <w:tcW w:w="2449" w:type="pct"/>
          </w:tcPr>
          <w:p w:rsidR="00D52EC6" w:rsidRPr="0091558D" w:rsidRDefault="00497512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Недостиг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финансиране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D52EC6" w:rsidRPr="0091558D" w:rsidRDefault="00497512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r w:rsidR="008C7700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Ниска степен на раждаемост</w:t>
            </w: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D52EC6" w:rsidRDefault="00497512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Намаляване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мотивацията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за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учене</w:t>
            </w:r>
            <w:proofErr w:type="spellEnd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у </w:t>
            </w:r>
            <w:proofErr w:type="spellStart"/>
            <w:r w:rsidR="00D52EC6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учениците</w:t>
            </w:r>
            <w:proofErr w:type="spellEnd"/>
            <w:r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CC6561" w:rsidRDefault="008C7700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 xml:space="preserve">- </w:t>
            </w:r>
            <w:proofErr w:type="spellStart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Незаинтересованост</w:t>
            </w:r>
            <w:proofErr w:type="spellEnd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част</w:t>
            </w:r>
            <w:proofErr w:type="spellEnd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от</w:t>
            </w:r>
            <w:proofErr w:type="spellEnd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родителите</w:t>
            </w:r>
            <w:proofErr w:type="spellEnd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, </w:t>
            </w:r>
            <w:proofErr w:type="spellStart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формални</w:t>
            </w:r>
            <w:proofErr w:type="spellEnd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и </w:t>
            </w:r>
            <w:r w:rsidR="00CC6561"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не</w:t>
            </w:r>
            <w:proofErr w:type="spellStart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изчерпателни</w:t>
            </w:r>
            <w:proofErr w:type="spellEnd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практики</w:t>
            </w:r>
            <w:proofErr w:type="spellEnd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="00CC6561" w:rsidRPr="0091558D">
              <w:rPr>
                <w:rFonts w:eastAsia="SimSun"/>
                <w:kern w:val="1"/>
                <w:sz w:val="28"/>
                <w:szCs w:val="28"/>
                <w:lang w:val="en-US" w:eastAsia="zh-CN" w:bidi="hi-IN"/>
              </w:rPr>
              <w:t>комуникация</w:t>
            </w:r>
            <w:proofErr w:type="spellEnd"/>
            <w:r w:rsidR="00CC6561" w:rsidRPr="0091558D"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.</w:t>
            </w:r>
          </w:p>
          <w:p w:rsidR="008C7700" w:rsidRPr="00CC6561" w:rsidRDefault="008C7700" w:rsidP="009302EB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val="bg-BG" w:eastAsia="zh-CN" w:bidi="hi-IN"/>
              </w:rPr>
              <w:t>- Икономическа нестабилност, предпоставка за безработица, обедняване на населението, миграция.</w:t>
            </w:r>
          </w:p>
        </w:tc>
      </w:tr>
    </w:tbl>
    <w:p w:rsidR="00D52EC6" w:rsidRPr="0091558D" w:rsidRDefault="00D52EC6" w:rsidP="009302EB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D52EC6" w:rsidRPr="005A113C" w:rsidRDefault="00D52EC6" w:rsidP="009302EB">
      <w:pPr>
        <w:widowControl w:val="0"/>
        <w:suppressAutoHyphens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D52EC6" w:rsidRPr="005A113C" w:rsidRDefault="00D52EC6" w:rsidP="009302EB">
      <w:pPr>
        <w:widowControl w:val="0"/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  <w:proofErr w:type="gramStart"/>
      <w:r w:rsidRPr="005A113C">
        <w:rPr>
          <w:rFonts w:eastAsia="SimSun"/>
          <w:b/>
          <w:kern w:val="1"/>
          <w:sz w:val="28"/>
          <w:szCs w:val="28"/>
          <w:lang w:val="en-US" w:eastAsia="zh-CN" w:bidi="hi-IN"/>
        </w:rPr>
        <w:t>ІІ</w:t>
      </w:r>
      <w:r w:rsidR="005A113C" w:rsidRPr="005A113C">
        <w:rPr>
          <w:rFonts w:eastAsia="SimSun"/>
          <w:b/>
          <w:kern w:val="1"/>
          <w:sz w:val="28"/>
          <w:szCs w:val="28"/>
          <w:lang w:val="en-US" w:eastAsia="zh-CN" w:bidi="hi-IN"/>
        </w:rPr>
        <w:t>I</w:t>
      </w:r>
      <w:r w:rsidRPr="005A113C">
        <w:rPr>
          <w:rFonts w:eastAsia="SimSun"/>
          <w:b/>
          <w:kern w:val="1"/>
          <w:sz w:val="28"/>
          <w:szCs w:val="28"/>
          <w:lang w:val="en-US" w:eastAsia="zh-CN" w:bidi="hi-IN"/>
        </w:rPr>
        <w:t>.</w:t>
      </w:r>
      <w:proofErr w:type="gramEnd"/>
      <w:r w:rsidRPr="005A113C">
        <w:rPr>
          <w:rFonts w:eastAsia="SimSun"/>
          <w:b/>
          <w:kern w:val="1"/>
          <w:sz w:val="28"/>
          <w:szCs w:val="28"/>
          <w:lang w:val="en-US" w:eastAsia="zh-CN" w:bidi="hi-IN"/>
        </w:rPr>
        <w:t xml:space="preserve"> </w:t>
      </w:r>
      <w:r w:rsidR="005A113C" w:rsidRPr="005A113C">
        <w:rPr>
          <w:b/>
          <w:bCs/>
          <w:sz w:val="28"/>
          <w:szCs w:val="28"/>
          <w:bdr w:val="none" w:sz="0" w:space="0" w:color="auto" w:frame="1"/>
          <w:lang w:val="bg-BG" w:eastAsia="bg-BG"/>
        </w:rPr>
        <w:t xml:space="preserve">ОСНОВНИ ЦЕЛИ, ЗАДАЧИ И ПРИОРИТЕТИ ЗА РАЗВИТИЕ НА </w:t>
      </w:r>
      <w:r w:rsidR="00A703A0">
        <w:rPr>
          <w:b/>
          <w:bCs/>
          <w:sz w:val="28"/>
          <w:szCs w:val="28"/>
          <w:bdr w:val="none" w:sz="0" w:space="0" w:color="auto" w:frame="1"/>
          <w:lang w:val="bg-BG" w:eastAsia="bg-BG"/>
        </w:rPr>
        <w:t>НУ „Св. Св. Кирил и Методий“</w:t>
      </w:r>
    </w:p>
    <w:p w:rsidR="00B05F91" w:rsidRPr="0091558D" w:rsidRDefault="00B05F91" w:rsidP="009302EB">
      <w:pPr>
        <w:widowControl w:val="0"/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p w:rsidR="00B05F91" w:rsidRPr="005A113C" w:rsidRDefault="00B05F91" w:rsidP="00E369A3">
      <w:pPr>
        <w:pStyle w:val="a6"/>
        <w:widowControl w:val="0"/>
        <w:numPr>
          <w:ilvl w:val="0"/>
          <w:numId w:val="42"/>
        </w:numPr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  <w:r w:rsidRPr="005A113C">
        <w:rPr>
          <w:rFonts w:eastAsia="SimSun"/>
          <w:b/>
          <w:kern w:val="1"/>
          <w:sz w:val="28"/>
          <w:szCs w:val="28"/>
          <w:lang w:val="bg-BG" w:eastAsia="zh-CN" w:bidi="hi-IN"/>
        </w:rPr>
        <w:t>МИСИЯ</w:t>
      </w:r>
    </w:p>
    <w:p w:rsidR="00B05F91" w:rsidRPr="0091558D" w:rsidRDefault="00B05F91" w:rsidP="009302EB">
      <w:pPr>
        <w:widowControl w:val="0"/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p w:rsidR="00722E28" w:rsidRPr="009B592B" w:rsidRDefault="00820B4A" w:rsidP="00E369A3">
      <w:pPr>
        <w:ind w:firstLine="360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>
        <w:rPr>
          <w:rFonts w:eastAsia="Calibri"/>
          <w:color w:val="000000" w:themeColor="text1"/>
          <w:sz w:val="28"/>
          <w:szCs w:val="28"/>
          <w:lang w:val="bg-BG"/>
        </w:rPr>
        <w:t>1.</w:t>
      </w:r>
      <w:r w:rsidR="00722E28">
        <w:rPr>
          <w:rFonts w:eastAsia="Calibri"/>
          <w:color w:val="000000" w:themeColor="text1"/>
          <w:sz w:val="28"/>
          <w:szCs w:val="28"/>
          <w:lang w:val="bg-BG"/>
        </w:rPr>
        <w:t>1</w:t>
      </w:r>
      <w:r w:rsidR="00A703A0">
        <w:rPr>
          <w:rFonts w:eastAsia="Calibri"/>
          <w:color w:val="000000" w:themeColor="text1"/>
          <w:sz w:val="28"/>
          <w:szCs w:val="28"/>
          <w:lang w:val="bg-BG"/>
        </w:rPr>
        <w:t xml:space="preserve">. Утвърждаване на НУ „Св. Св. Кирил и Методий“ </w:t>
      </w:r>
      <w:r w:rsidR="00722E28">
        <w:rPr>
          <w:rFonts w:eastAsia="Calibri"/>
          <w:color w:val="000000" w:themeColor="text1"/>
          <w:sz w:val="28"/>
          <w:szCs w:val="28"/>
          <w:lang w:val="bg-BG"/>
        </w:rPr>
        <w:t xml:space="preserve"> като училището на </w:t>
      </w:r>
      <w:r w:rsidR="009B592B">
        <w:rPr>
          <w:rFonts w:eastAsia="Calibri"/>
          <w:color w:val="000000" w:themeColor="text1"/>
          <w:sz w:val="28"/>
          <w:szCs w:val="28"/>
          <w:lang w:val="bg-BG"/>
        </w:rPr>
        <w:t>знаещите, можещите и успяващите</w:t>
      </w:r>
      <w:r w:rsidR="009B592B">
        <w:rPr>
          <w:rFonts w:eastAsia="Calibri"/>
          <w:color w:val="000000" w:themeColor="text1"/>
          <w:sz w:val="28"/>
          <w:szCs w:val="28"/>
          <w:lang w:val="en-US"/>
        </w:rPr>
        <w:t xml:space="preserve"> – </w:t>
      </w:r>
      <w:r w:rsidR="009B592B">
        <w:rPr>
          <w:rFonts w:eastAsia="Calibri"/>
          <w:color w:val="000000" w:themeColor="text1"/>
          <w:sz w:val="28"/>
          <w:szCs w:val="28"/>
          <w:lang w:val="bg-BG"/>
        </w:rPr>
        <w:t>модерно и съвременно училище, устояващо в условията на конкуренция, предоставящо качествено и инов</w:t>
      </w:r>
      <w:r w:rsidR="00A1283D">
        <w:rPr>
          <w:rFonts w:eastAsia="Calibri"/>
          <w:color w:val="000000" w:themeColor="text1"/>
          <w:sz w:val="28"/>
          <w:szCs w:val="28"/>
          <w:lang w:val="bg-BG"/>
        </w:rPr>
        <w:t>ативно образование</w:t>
      </w:r>
      <w:r w:rsidR="00A703A0">
        <w:rPr>
          <w:rFonts w:eastAsia="Calibri"/>
          <w:color w:val="000000" w:themeColor="text1"/>
          <w:sz w:val="28"/>
          <w:szCs w:val="28"/>
          <w:lang w:val="bg-BG"/>
        </w:rPr>
        <w:t>, единственото начално училище в Община Тополовград.</w:t>
      </w:r>
    </w:p>
    <w:p w:rsidR="0059168C" w:rsidRDefault="00820B4A" w:rsidP="00E369A3">
      <w:pPr>
        <w:ind w:firstLine="360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>
        <w:rPr>
          <w:rFonts w:eastAsia="Calibri"/>
          <w:color w:val="000000" w:themeColor="text1"/>
          <w:sz w:val="28"/>
          <w:szCs w:val="28"/>
          <w:lang w:val="bg-BG"/>
        </w:rPr>
        <w:t>1.</w:t>
      </w:r>
      <w:r w:rsidR="00722E28">
        <w:rPr>
          <w:rFonts w:eastAsia="Calibri"/>
          <w:color w:val="000000" w:themeColor="text1"/>
          <w:sz w:val="28"/>
          <w:szCs w:val="28"/>
          <w:lang w:val="bg-BG"/>
        </w:rPr>
        <w:t>2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>.</w:t>
      </w:r>
      <w:r w:rsidR="0045742C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 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>Поддържане на високо качество и ефективност на цялостния образовател</w:t>
      </w:r>
      <w:r w:rsidR="00B05F91" w:rsidRPr="0091558D">
        <w:rPr>
          <w:rFonts w:eastAsia="Calibri"/>
          <w:color w:val="000000" w:themeColor="text1"/>
          <w:sz w:val="28"/>
          <w:szCs w:val="28"/>
          <w:lang w:val="bg-BG"/>
        </w:rPr>
        <w:t>ен</w:t>
      </w:r>
      <w:r w:rsidR="0045742C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 процес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 в съответствие с изиск</w:t>
      </w:r>
      <w:r w:rsidR="00B05F91" w:rsidRPr="0091558D">
        <w:rPr>
          <w:rFonts w:eastAsia="Calibri"/>
          <w:color w:val="000000" w:themeColor="text1"/>
          <w:sz w:val="28"/>
          <w:szCs w:val="28"/>
          <w:lang w:val="bg-BG"/>
        </w:rPr>
        <w:t>ванията на ЗПУО</w:t>
      </w:r>
      <w:r w:rsidR="00A703A0">
        <w:rPr>
          <w:rFonts w:eastAsia="Calibri"/>
          <w:color w:val="000000" w:themeColor="text1"/>
          <w:sz w:val="28"/>
          <w:szCs w:val="28"/>
          <w:lang w:val="bg-BG"/>
        </w:rPr>
        <w:t xml:space="preserve">, Държавните образователни стандарти </w:t>
      </w:r>
      <w:r w:rsidR="00B05F91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 и „Европа 2020“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>, както и на всички поднормативни актове, за да отговорим на предизвикателствата на времето, в което живеем.</w:t>
      </w:r>
    </w:p>
    <w:p w:rsidR="0059168C" w:rsidRPr="0091558D" w:rsidRDefault="00820B4A" w:rsidP="00E369A3">
      <w:pPr>
        <w:ind w:firstLine="360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>
        <w:rPr>
          <w:rFonts w:eastAsia="Calibri"/>
          <w:color w:val="000000" w:themeColor="text1"/>
          <w:sz w:val="28"/>
          <w:szCs w:val="28"/>
          <w:lang w:val="bg-BG"/>
        </w:rPr>
        <w:t>1.3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>. Възпитаване и изграждане на необходимите социални умения на младите хора за общуване и правилно поведение в обществото.</w:t>
      </w:r>
    </w:p>
    <w:p w:rsidR="0059168C" w:rsidRDefault="00820B4A" w:rsidP="00E369A3">
      <w:pPr>
        <w:ind w:firstLine="360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>
        <w:rPr>
          <w:rFonts w:eastAsia="Calibri"/>
          <w:color w:val="000000" w:themeColor="text1"/>
          <w:sz w:val="28"/>
          <w:szCs w:val="28"/>
          <w:lang w:val="bg-BG"/>
        </w:rPr>
        <w:t>1.4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. </w:t>
      </w:r>
      <w:r w:rsidR="009B592B">
        <w:rPr>
          <w:rFonts w:eastAsia="Calibri"/>
          <w:color w:val="000000" w:themeColor="text1"/>
          <w:sz w:val="28"/>
          <w:szCs w:val="28"/>
          <w:lang w:val="bg-BG"/>
        </w:rPr>
        <w:t>Изграждане на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 личности, възпитани в дух на </w:t>
      </w:r>
      <w:r w:rsidR="00DE310B" w:rsidRPr="0091558D">
        <w:rPr>
          <w:rFonts w:eastAsia="Calibri"/>
          <w:color w:val="000000" w:themeColor="text1"/>
          <w:sz w:val="28"/>
          <w:szCs w:val="28"/>
          <w:lang w:val="bg-BG"/>
        </w:rPr>
        <w:t>родолюбие и патриотизъм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>, с модерно виждане за света</w:t>
      </w:r>
      <w:r w:rsidR="00DE310B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 и с висока степен на конкурент</w:t>
      </w:r>
      <w:r w:rsidR="009E58A1">
        <w:rPr>
          <w:rFonts w:eastAsia="Calibri"/>
          <w:color w:val="000000" w:themeColor="text1"/>
          <w:sz w:val="28"/>
          <w:szCs w:val="28"/>
          <w:lang w:val="bg-BG"/>
        </w:rPr>
        <w:t>оспособност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>.</w:t>
      </w:r>
    </w:p>
    <w:p w:rsidR="00477A91" w:rsidRPr="0091558D" w:rsidRDefault="00820B4A" w:rsidP="00E369A3">
      <w:pPr>
        <w:ind w:firstLine="360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>
        <w:rPr>
          <w:rFonts w:eastAsia="Calibri"/>
          <w:color w:val="000000" w:themeColor="text1"/>
          <w:sz w:val="28"/>
          <w:szCs w:val="28"/>
          <w:lang w:val="bg-BG"/>
        </w:rPr>
        <w:t>1.5</w:t>
      </w:r>
      <w:r w:rsidR="00477A91">
        <w:rPr>
          <w:rFonts w:eastAsia="Calibri"/>
          <w:color w:val="000000" w:themeColor="text1"/>
          <w:sz w:val="28"/>
          <w:szCs w:val="28"/>
          <w:lang w:val="bg-BG"/>
        </w:rPr>
        <w:t>. Осигуряване на равен достъп и подкрепа за развитие и приобщаване в системата на училищното образование на учениците като предпоставка за равноправна и пълноценна личностна реализация.</w:t>
      </w:r>
    </w:p>
    <w:p w:rsidR="0059168C" w:rsidRPr="0091558D" w:rsidRDefault="00820B4A" w:rsidP="00E369A3">
      <w:pPr>
        <w:ind w:firstLine="360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>
        <w:rPr>
          <w:rFonts w:eastAsia="Calibri"/>
          <w:color w:val="000000" w:themeColor="text1"/>
          <w:sz w:val="28"/>
          <w:szCs w:val="28"/>
          <w:lang w:val="bg-BG"/>
        </w:rPr>
        <w:t>1.6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. Развиване и поддържане на физическата дееспособност и подготовка за активен и </w:t>
      </w:r>
      <w:r w:rsidR="00DE310B" w:rsidRPr="0091558D">
        <w:rPr>
          <w:rFonts w:eastAsia="Calibri"/>
          <w:color w:val="000000" w:themeColor="text1"/>
          <w:sz w:val="28"/>
          <w:szCs w:val="28"/>
          <w:lang w:val="bg-BG"/>
        </w:rPr>
        <w:t>здравословен</w:t>
      </w:r>
      <w:r w:rsidR="0059168C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 начин на живот.</w:t>
      </w:r>
    </w:p>
    <w:p w:rsidR="00477A91" w:rsidRPr="0091558D" w:rsidRDefault="00820B4A" w:rsidP="00E369A3">
      <w:pPr>
        <w:ind w:firstLine="360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>
        <w:rPr>
          <w:rFonts w:eastAsia="Calibri"/>
          <w:color w:val="000000" w:themeColor="text1"/>
          <w:sz w:val="28"/>
          <w:szCs w:val="28"/>
          <w:lang w:val="bg-BG"/>
        </w:rPr>
        <w:lastRenderedPageBreak/>
        <w:t>1.7</w:t>
      </w:r>
      <w:r w:rsidR="009E58A1">
        <w:rPr>
          <w:rFonts w:eastAsia="Calibri"/>
          <w:color w:val="000000" w:themeColor="text1"/>
          <w:sz w:val="28"/>
          <w:szCs w:val="28"/>
          <w:lang w:val="bg-BG"/>
        </w:rPr>
        <w:t xml:space="preserve">. Придобиване на </w:t>
      </w:r>
      <w:r w:rsidR="00477A91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 знания при изучаване на информационните технологии и тяхното практическо приложение в целия образователен процес.</w:t>
      </w:r>
    </w:p>
    <w:p w:rsidR="00477A91" w:rsidRPr="0091558D" w:rsidRDefault="00820B4A" w:rsidP="00E369A3">
      <w:pPr>
        <w:ind w:firstLine="360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>
        <w:rPr>
          <w:rFonts w:eastAsia="Calibri"/>
          <w:color w:val="000000" w:themeColor="text1"/>
          <w:sz w:val="28"/>
          <w:szCs w:val="28"/>
          <w:lang w:val="bg-BG"/>
        </w:rPr>
        <w:t>1.8</w:t>
      </w:r>
      <w:r w:rsidR="00477A91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. </w:t>
      </w:r>
      <w:r w:rsidR="00A1283D">
        <w:rPr>
          <w:rFonts w:eastAsia="Calibri"/>
          <w:color w:val="000000" w:themeColor="text1"/>
          <w:sz w:val="28"/>
          <w:szCs w:val="28"/>
          <w:lang w:val="bg-BG"/>
        </w:rPr>
        <w:t>Участие</w:t>
      </w:r>
      <w:r w:rsidR="00477A91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 и успешна реализация на ра</w:t>
      </w:r>
      <w:r w:rsidR="00FC4610">
        <w:rPr>
          <w:rFonts w:eastAsia="Calibri"/>
          <w:color w:val="000000" w:themeColor="text1"/>
          <w:sz w:val="28"/>
          <w:szCs w:val="28"/>
          <w:lang w:val="bg-BG"/>
        </w:rPr>
        <w:t xml:space="preserve">злични национални </w:t>
      </w:r>
      <w:r w:rsidR="00477A91" w:rsidRPr="0091558D">
        <w:rPr>
          <w:rFonts w:eastAsia="Calibri"/>
          <w:color w:val="000000" w:themeColor="text1"/>
          <w:sz w:val="28"/>
          <w:szCs w:val="28"/>
          <w:lang w:val="bg-BG"/>
        </w:rPr>
        <w:t xml:space="preserve"> проекти.</w:t>
      </w:r>
    </w:p>
    <w:p w:rsidR="00477A91" w:rsidRPr="0091558D" w:rsidRDefault="00820B4A" w:rsidP="00E369A3">
      <w:pPr>
        <w:ind w:firstLine="360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>
        <w:rPr>
          <w:rFonts w:eastAsia="Calibri"/>
          <w:color w:val="000000" w:themeColor="text1"/>
          <w:sz w:val="28"/>
          <w:szCs w:val="28"/>
          <w:lang w:val="bg-BG"/>
        </w:rPr>
        <w:t>1.9</w:t>
      </w:r>
      <w:r w:rsidR="00477A91" w:rsidRPr="0091558D">
        <w:rPr>
          <w:rFonts w:eastAsia="Calibri"/>
          <w:color w:val="000000" w:themeColor="text1"/>
          <w:sz w:val="28"/>
          <w:szCs w:val="28"/>
          <w:lang w:val="bg-BG"/>
        </w:rPr>
        <w:t>. Изграждане на стабилни партньорства и на взаимоотношения на толерантност и разбирателство.</w:t>
      </w:r>
    </w:p>
    <w:p w:rsidR="00D52EC6" w:rsidRPr="0091558D" w:rsidRDefault="00D52EC6" w:rsidP="009302EB">
      <w:pPr>
        <w:widowControl w:val="0"/>
        <w:suppressAutoHyphens/>
        <w:jc w:val="both"/>
        <w:rPr>
          <w:rFonts w:eastAsia="SimSun"/>
          <w:b/>
          <w:kern w:val="1"/>
          <w:sz w:val="28"/>
          <w:szCs w:val="28"/>
          <w:lang w:val="en-US" w:eastAsia="zh-CN" w:bidi="hi-IN"/>
        </w:rPr>
      </w:pPr>
    </w:p>
    <w:p w:rsidR="0059168C" w:rsidRPr="006E366D" w:rsidRDefault="00B05F91" w:rsidP="00E369A3">
      <w:pPr>
        <w:pStyle w:val="a6"/>
        <w:widowControl w:val="0"/>
        <w:numPr>
          <w:ilvl w:val="0"/>
          <w:numId w:val="42"/>
        </w:numPr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  <w:r w:rsidRPr="006E366D">
        <w:rPr>
          <w:rFonts w:eastAsia="SimSun"/>
          <w:b/>
          <w:kern w:val="1"/>
          <w:sz w:val="28"/>
          <w:szCs w:val="28"/>
          <w:lang w:val="en-US" w:eastAsia="zh-CN" w:bidi="hi-IN"/>
        </w:rPr>
        <w:t>ВИЗИЯ</w:t>
      </w:r>
    </w:p>
    <w:p w:rsidR="00B05F91" w:rsidRPr="0091558D" w:rsidRDefault="00B05F91" w:rsidP="009302EB">
      <w:pPr>
        <w:widowControl w:val="0"/>
        <w:suppressAutoHyphens/>
        <w:jc w:val="both"/>
        <w:rPr>
          <w:rFonts w:eastAsia="Calibri"/>
          <w:b/>
          <w:color w:val="000000" w:themeColor="text1"/>
          <w:sz w:val="28"/>
          <w:szCs w:val="28"/>
          <w:lang w:val="bg-BG"/>
        </w:rPr>
      </w:pPr>
    </w:p>
    <w:p w:rsidR="0059168C" w:rsidRDefault="001C7091" w:rsidP="009302EB">
      <w:pPr>
        <w:ind w:firstLine="567"/>
        <w:jc w:val="both"/>
        <w:textAlignment w:val="baseline"/>
        <w:rPr>
          <w:sz w:val="28"/>
          <w:szCs w:val="28"/>
          <w:shd w:val="clear" w:color="auto" w:fill="FFFFFF"/>
          <w:lang w:val="bg-BG" w:eastAsia="bg-BG"/>
        </w:rPr>
      </w:pPr>
      <w:r w:rsidRPr="001C7091">
        <w:rPr>
          <w:sz w:val="28"/>
          <w:szCs w:val="28"/>
          <w:lang w:val="bg-BG" w:eastAsia="bg-BG"/>
        </w:rPr>
        <w:t>Утвърждава</w:t>
      </w:r>
      <w:r w:rsidR="00A1283D">
        <w:rPr>
          <w:sz w:val="28"/>
          <w:szCs w:val="28"/>
          <w:lang w:val="bg-BG" w:eastAsia="bg-BG"/>
        </w:rPr>
        <w:t>не на</w:t>
      </w:r>
      <w:r w:rsidRPr="001C7091">
        <w:rPr>
          <w:sz w:val="28"/>
          <w:szCs w:val="28"/>
          <w:lang w:val="bg-BG" w:eastAsia="bg-BG"/>
        </w:rPr>
        <w:t xml:space="preserve"> училището като конкурентнто способно училище с непрекъснато обновяваща се материална база, със съвременни технологии и интерактивни методи на преподаване; училище, което ангажира, насърчава и подкрепя всяка отделна личност да получи образование, съответстващо на потребностите на съвременния живот; училище, в което постоянно се усъвършенстват професионалните умения на педагозите и е обособена общност от ученици, учители и родители, проявяващи толерантност, загриженост и зачитане на човешките ценности.</w:t>
      </w:r>
      <w:r w:rsidRPr="001C7091">
        <w:rPr>
          <w:sz w:val="28"/>
          <w:szCs w:val="28"/>
          <w:shd w:val="clear" w:color="auto" w:fill="FFFFFF"/>
          <w:lang w:val="bg-BG" w:eastAsia="bg-BG"/>
        </w:rPr>
        <w:t xml:space="preserve">  </w:t>
      </w:r>
    </w:p>
    <w:p w:rsidR="009302EB" w:rsidRPr="006E366D" w:rsidRDefault="009302EB" w:rsidP="009302EB">
      <w:pPr>
        <w:ind w:firstLine="567"/>
        <w:jc w:val="both"/>
        <w:textAlignment w:val="baseline"/>
        <w:rPr>
          <w:sz w:val="28"/>
          <w:szCs w:val="28"/>
          <w:shd w:val="clear" w:color="auto" w:fill="FFFFFF"/>
          <w:lang w:val="bg-BG" w:eastAsia="bg-BG"/>
        </w:rPr>
      </w:pPr>
    </w:p>
    <w:p w:rsidR="00D52EC6" w:rsidRPr="006E366D" w:rsidRDefault="006E366D" w:rsidP="00E369A3">
      <w:pPr>
        <w:pStyle w:val="a6"/>
        <w:widowControl w:val="0"/>
        <w:numPr>
          <w:ilvl w:val="0"/>
          <w:numId w:val="42"/>
        </w:numPr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  <w:r>
        <w:rPr>
          <w:rFonts w:eastAsia="SimSun"/>
          <w:b/>
          <w:kern w:val="1"/>
          <w:sz w:val="28"/>
          <w:szCs w:val="28"/>
          <w:lang w:val="bg-BG" w:eastAsia="zh-CN" w:bidi="hi-IN"/>
        </w:rPr>
        <w:t>ПРИНЦИПИ НА РАЗВИТИЕ</w:t>
      </w:r>
    </w:p>
    <w:p w:rsidR="006E366D" w:rsidRDefault="006E366D" w:rsidP="009302EB">
      <w:pPr>
        <w:pStyle w:val="a6"/>
        <w:widowControl w:val="0"/>
        <w:suppressAutoHyphens/>
        <w:ind w:left="0"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534"/>
      </w:tblGrid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Автономност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 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Училището, като част от  системата на образованието ползва автономия да провежда собствена политика, отговаряща на държавните образователни стандарти. </w:t>
            </w:r>
          </w:p>
        </w:tc>
      </w:tr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Отчетност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 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Всички участници в образователната и възпиталната дейности отговарят и се отчитат за своите действия с цел осигуряване на ефикасност, ефективност и резултатност на политиките. </w:t>
            </w:r>
          </w:p>
        </w:tc>
      </w:tr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Ефективност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 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Динамично управление, реализация и обвързване на ресурсите с конкретни резултати, оценка на миналия опит и бъдещото въздействие. </w:t>
            </w:r>
          </w:p>
        </w:tc>
      </w:tr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Законосъобразност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 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Всички цели, приоритети, мерки и конкретни действия съответстват на Конституцията на Република България, на законите и другите нормативни актове. </w:t>
            </w:r>
          </w:p>
        </w:tc>
      </w:tr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Сътрудничество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 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>Успешната образователна и възпитателна политика</w:t>
            </w:r>
            <w:r w:rsidR="00FC4610">
              <w:rPr>
                <w:color w:val="000000"/>
                <w:sz w:val="28"/>
                <w:szCs w:val="28"/>
                <w:lang w:val="bg-BG" w:eastAsia="bg-BG"/>
              </w:rPr>
              <w:t xml:space="preserve"> - 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основава </w:t>
            </w:r>
            <w:r w:rsidR="00FC4610">
              <w:rPr>
                <w:color w:val="000000"/>
                <w:sz w:val="28"/>
                <w:szCs w:val="28"/>
                <w:lang w:val="bg-BG" w:eastAsia="bg-BG"/>
              </w:rPr>
              <w:t xml:space="preserve"> се 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на широко участие в сътрудничество с други институции - от концепцията до изпълнението. </w:t>
            </w:r>
          </w:p>
        </w:tc>
      </w:tr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Отговорност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 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Всички членове на педагогическата колегия и помощно-обслужващия персонал, </w:t>
            </w:r>
            <w:r w:rsidR="00FC4610">
              <w:rPr>
                <w:color w:val="000000"/>
                <w:sz w:val="28"/>
                <w:szCs w:val="28"/>
                <w:lang w:val="bg-BG" w:eastAsia="bg-BG"/>
              </w:rPr>
              <w:t>ангажирани в образователната, въ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зпитателната и обслуждащата дейност, осъществявана в училището, носят отговорност за постигане на трайни ефекти с дългосрочно въздействие. </w:t>
            </w:r>
          </w:p>
          <w:p w:rsidR="00E369A3" w:rsidRPr="00A1283D" w:rsidRDefault="00E369A3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</w:p>
        </w:tc>
      </w:tr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lastRenderedPageBreak/>
              <w:t>Ориентираност към личността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Най-важната задача за нас, е успехът на отделната личност. </w:t>
            </w:r>
          </w:p>
        </w:tc>
      </w:tr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Равен достъп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Всеки ученик постъпил в училището има право да получи качествено образование, което отговаря на нуждите и способностите му. </w:t>
            </w:r>
          </w:p>
        </w:tc>
      </w:tr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Единство в многообразието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 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Обучението, подготовката и възпитанието на децата и младите хора се осъществяват в рамките на единна културно-образователна среда, която създава гаранции за защита и развитие на отделните култури и традиции в рамките на училищната образователна политика и общо културно-езиково пространство. </w:t>
            </w:r>
          </w:p>
        </w:tc>
      </w:tr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Гъвкавост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 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Образователната и възпитателната деност е ориентирана към многообразните личностни потребности и предоставя възможности за свободен избор на обучаваните. </w:t>
            </w:r>
          </w:p>
        </w:tc>
      </w:tr>
      <w:tr w:rsidR="006E366D" w:rsidRPr="00A1283D" w:rsidTr="006E366D">
        <w:trPr>
          <w:jc w:val="center"/>
        </w:trPr>
        <w:tc>
          <w:tcPr>
            <w:tcW w:w="2551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Новаторство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 </w:t>
            </w: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6629" w:type="dxa"/>
          </w:tcPr>
          <w:p w:rsidR="006E366D" w:rsidRPr="00A1283D" w:rsidRDefault="006E366D" w:rsidP="009302EB">
            <w:pPr>
              <w:jc w:val="both"/>
              <w:rPr>
                <w:color w:val="000000"/>
                <w:sz w:val="28"/>
                <w:szCs w:val="28"/>
                <w:lang w:val="bg-BG" w:eastAsia="bg-BG"/>
              </w:rPr>
            </w:pPr>
            <w:r w:rsidRPr="00A1283D">
              <w:rPr>
                <w:color w:val="000000"/>
                <w:sz w:val="28"/>
                <w:szCs w:val="28"/>
                <w:lang w:val="bg-BG" w:eastAsia="bg-BG"/>
              </w:rPr>
              <w:t xml:space="preserve">Административното ръководство и педагогическата колегия демонстрира воля и възможности за възприемане на нови подходи и философии с цел постигане на по-добри резултати. </w:t>
            </w:r>
          </w:p>
        </w:tc>
      </w:tr>
    </w:tbl>
    <w:p w:rsidR="006E366D" w:rsidRPr="006E366D" w:rsidRDefault="006E366D" w:rsidP="009302EB">
      <w:pPr>
        <w:ind w:firstLine="567"/>
        <w:jc w:val="both"/>
        <w:rPr>
          <w:rFonts w:ascii="Trebuchet MS" w:hAnsi="Trebuchet MS"/>
          <w:lang w:val="bg-BG" w:eastAsia="bg-BG"/>
        </w:rPr>
      </w:pPr>
    </w:p>
    <w:p w:rsidR="00E75001" w:rsidRPr="008E792E" w:rsidRDefault="00E75001" w:rsidP="009302EB">
      <w:pPr>
        <w:widowControl w:val="0"/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p w:rsidR="00B05F91" w:rsidRDefault="008E792E" w:rsidP="00E369A3">
      <w:pPr>
        <w:pStyle w:val="a6"/>
        <w:widowControl w:val="0"/>
        <w:numPr>
          <w:ilvl w:val="0"/>
          <w:numId w:val="42"/>
        </w:numPr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  <w:t>СТРАТЕГИЧЕСКИ ЦЕЛИ</w:t>
      </w:r>
    </w:p>
    <w:p w:rsidR="008E792E" w:rsidRPr="008E792E" w:rsidRDefault="008E792E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8E792E" w:rsidRDefault="008E792E" w:rsidP="009302EB">
      <w:pPr>
        <w:widowControl w:val="0"/>
        <w:suppressAutoHyphens/>
        <w:ind w:firstLine="360"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  <w:t>Главна стратегическа цел:</w:t>
      </w:r>
    </w:p>
    <w:p w:rsidR="008E792E" w:rsidRDefault="008E792E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8E792E" w:rsidRPr="008E792E" w:rsidRDefault="008E792E" w:rsidP="009302EB">
      <w:pPr>
        <w:ind w:firstLine="360"/>
        <w:jc w:val="both"/>
        <w:rPr>
          <w:sz w:val="28"/>
          <w:szCs w:val="28"/>
          <w:lang w:val="bg-BG" w:eastAsia="bg-BG"/>
        </w:rPr>
      </w:pPr>
      <w:r w:rsidRPr="008E792E">
        <w:rPr>
          <w:sz w:val="28"/>
          <w:szCs w:val="28"/>
          <w:lang w:val="bg-BG" w:eastAsia="bg-BG"/>
        </w:rPr>
        <w:t>Постигане на оптимални условия за обучение, възпитание, труд и реализация на подрастващите в демократичното общество. Предоставяне на образователен продукт, отговарящ на европейските критерии и изисквания за качество. Всички участници в образователно–възпитателния процес да се чувстват еднакво отговорни, ангажирани и значими субекти.</w:t>
      </w:r>
    </w:p>
    <w:p w:rsidR="008E792E" w:rsidRDefault="008E792E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8E792E" w:rsidRDefault="008E792E" w:rsidP="009302EB">
      <w:pPr>
        <w:widowControl w:val="0"/>
        <w:suppressAutoHyphens/>
        <w:ind w:firstLine="360"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  <w:t>Специфични стратегически цели:</w:t>
      </w:r>
    </w:p>
    <w:p w:rsidR="008E792E" w:rsidRDefault="008E792E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8E792E" w:rsidRDefault="00237A19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  <w:t>А. Поставяне на ученика в центъра на цялостната дейност в училищната общност.</w:t>
      </w:r>
    </w:p>
    <w:p w:rsidR="00237A19" w:rsidRDefault="00237A19" w:rsidP="009302EB">
      <w:pPr>
        <w:pStyle w:val="a6"/>
        <w:widowControl w:val="0"/>
        <w:numPr>
          <w:ilvl w:val="0"/>
          <w:numId w:val="5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Повишаване на качеството и ефективността на учебно-възпитателната работа за успешно обучение и задържане на учениците в училище;</w:t>
      </w:r>
    </w:p>
    <w:p w:rsidR="00237A19" w:rsidRDefault="00237A19" w:rsidP="009302EB">
      <w:pPr>
        <w:pStyle w:val="a6"/>
        <w:widowControl w:val="0"/>
        <w:numPr>
          <w:ilvl w:val="0"/>
          <w:numId w:val="5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Ориентиране на образователно-възпитателния процес към личността на ученика, към неговите потребности и стремежи;</w:t>
      </w:r>
    </w:p>
    <w:p w:rsidR="00237A19" w:rsidRDefault="00237A19" w:rsidP="009302EB">
      <w:pPr>
        <w:pStyle w:val="a6"/>
        <w:widowControl w:val="0"/>
        <w:numPr>
          <w:ilvl w:val="0"/>
          <w:numId w:val="5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Максимално обхващане на децата, подлежащи на задължително обучение;</w:t>
      </w:r>
    </w:p>
    <w:p w:rsidR="00237A19" w:rsidRDefault="009D3AB5" w:rsidP="009302EB">
      <w:pPr>
        <w:pStyle w:val="a6"/>
        <w:widowControl w:val="0"/>
        <w:numPr>
          <w:ilvl w:val="0"/>
          <w:numId w:val="5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 xml:space="preserve">Осигуряване на целодневна организация на учебния </w:t>
      </w:r>
      <w:r w:rsidR="00C63A26"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 xml:space="preserve">ден в началния </w:t>
      </w: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 xml:space="preserve"> етап;</w:t>
      </w:r>
    </w:p>
    <w:p w:rsidR="009D3AB5" w:rsidRDefault="009D3AB5" w:rsidP="009302EB">
      <w:pPr>
        <w:pStyle w:val="a6"/>
        <w:widowControl w:val="0"/>
        <w:numPr>
          <w:ilvl w:val="0"/>
          <w:numId w:val="5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 xml:space="preserve">Осигуряване на обща подкрепа за личностно развитие за всички ученици и </w:t>
      </w: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lastRenderedPageBreak/>
        <w:t>допълнителна подкрепа за личностно развитие на ученици със специални образователни потребности, с хронични заболявания, в риск и с изявени дарби;</w:t>
      </w:r>
    </w:p>
    <w:p w:rsidR="009D3AB5" w:rsidRDefault="009D3AB5" w:rsidP="009302EB">
      <w:pPr>
        <w:pStyle w:val="a6"/>
        <w:widowControl w:val="0"/>
        <w:numPr>
          <w:ilvl w:val="0"/>
          <w:numId w:val="5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Привличане на учениците за участие в конкурси и състезания, поощряващи творческата им дейност;</w:t>
      </w:r>
    </w:p>
    <w:p w:rsidR="009D3AB5" w:rsidRDefault="009D3AB5" w:rsidP="009302EB">
      <w:pPr>
        <w:pStyle w:val="a6"/>
        <w:widowControl w:val="0"/>
        <w:numPr>
          <w:ilvl w:val="0"/>
          <w:numId w:val="5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Оптимизиране и обогатяване на формите за организиран отдих и туризъм с опознавателна и учебна цел;</w:t>
      </w:r>
    </w:p>
    <w:p w:rsidR="009D3AB5" w:rsidRDefault="00333F19" w:rsidP="009302EB">
      <w:pPr>
        <w:pStyle w:val="a6"/>
        <w:widowControl w:val="0"/>
        <w:numPr>
          <w:ilvl w:val="0"/>
          <w:numId w:val="5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Осигуряване на здравословна жизнена среда в училище;</w:t>
      </w:r>
    </w:p>
    <w:p w:rsidR="00333F19" w:rsidRDefault="00333F19" w:rsidP="009302EB">
      <w:pPr>
        <w:widowControl w:val="0"/>
        <w:suppressAutoHyphens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333F19" w:rsidRDefault="00333F19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  <w:r w:rsidRPr="00333F19"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  <w:t>Б.</w:t>
      </w:r>
      <w:r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  <w:t xml:space="preserve"> Създаване на условия за перманентно повишаване на квалификацията на педагогическият персонал.</w:t>
      </w:r>
    </w:p>
    <w:p w:rsidR="008E792E" w:rsidRDefault="00333F19" w:rsidP="009302EB">
      <w:pPr>
        <w:pStyle w:val="a6"/>
        <w:widowControl w:val="0"/>
        <w:numPr>
          <w:ilvl w:val="0"/>
          <w:numId w:val="6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Създаване на действаща система за непрекъсната квалификация на преподавателите, както по отношение на знанията и уменията на учителите в конкретна област, така и като обща педагогическа компетентност;</w:t>
      </w:r>
    </w:p>
    <w:p w:rsidR="001979FE" w:rsidRPr="00F638EE" w:rsidRDefault="001979FE" w:rsidP="009302EB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Стимулиране на</w:t>
      </w:r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учителите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към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самоподгот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  <w:lang w:val="bg-BG"/>
        </w:rPr>
        <w:t xml:space="preserve">, </w:t>
      </w:r>
      <w:proofErr w:type="spellStart"/>
      <w:r w:rsidRPr="00F638EE">
        <w:rPr>
          <w:sz w:val="28"/>
          <w:szCs w:val="28"/>
        </w:rPr>
        <w:t>усъвършенстване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F638EE">
        <w:rPr>
          <w:sz w:val="28"/>
          <w:szCs w:val="28"/>
        </w:rPr>
        <w:t>активно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поведение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по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отношение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на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овладяването</w:t>
      </w:r>
      <w:proofErr w:type="spellEnd"/>
      <w:r w:rsidRPr="00F638EE">
        <w:rPr>
          <w:sz w:val="28"/>
          <w:szCs w:val="28"/>
        </w:rPr>
        <w:t xml:space="preserve"> и </w:t>
      </w:r>
      <w:proofErr w:type="spellStart"/>
      <w:r w:rsidRPr="00F638EE">
        <w:rPr>
          <w:sz w:val="28"/>
          <w:szCs w:val="28"/>
        </w:rPr>
        <w:t>прилагането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на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нови</w:t>
      </w:r>
      <w:proofErr w:type="spellEnd"/>
      <w:r w:rsidRPr="00F638EE">
        <w:rPr>
          <w:sz w:val="28"/>
          <w:szCs w:val="28"/>
        </w:rPr>
        <w:t xml:space="preserve">, </w:t>
      </w:r>
      <w:proofErr w:type="spellStart"/>
      <w:r w:rsidRPr="00F638EE">
        <w:rPr>
          <w:sz w:val="28"/>
          <w:szCs w:val="28"/>
        </w:rPr>
        <w:t>иновативни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техники</w:t>
      </w:r>
      <w:proofErr w:type="spellEnd"/>
      <w:r w:rsidRPr="00F638EE">
        <w:rPr>
          <w:sz w:val="28"/>
          <w:szCs w:val="28"/>
        </w:rPr>
        <w:t xml:space="preserve"> и </w:t>
      </w:r>
      <w:proofErr w:type="spellStart"/>
      <w:r w:rsidRPr="00F638EE">
        <w:rPr>
          <w:sz w:val="28"/>
          <w:szCs w:val="28"/>
        </w:rPr>
        <w:t>методи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на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преподаване</w:t>
      </w:r>
      <w:proofErr w:type="spellEnd"/>
      <w:r w:rsidRPr="00F638EE">
        <w:rPr>
          <w:sz w:val="28"/>
          <w:szCs w:val="28"/>
        </w:rPr>
        <w:t xml:space="preserve"> и </w:t>
      </w:r>
      <w:proofErr w:type="spellStart"/>
      <w:r w:rsidRPr="00F638EE">
        <w:rPr>
          <w:sz w:val="28"/>
          <w:szCs w:val="28"/>
        </w:rPr>
        <w:t>оценяване</w:t>
      </w:r>
      <w:proofErr w:type="spellEnd"/>
      <w:r w:rsidRPr="00F638EE">
        <w:rPr>
          <w:sz w:val="28"/>
          <w:szCs w:val="28"/>
        </w:rPr>
        <w:t>.</w:t>
      </w:r>
    </w:p>
    <w:p w:rsidR="001979FE" w:rsidRPr="00F638EE" w:rsidRDefault="001979FE" w:rsidP="009302EB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Подобряване на</w:t>
      </w:r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екипната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работа</w:t>
      </w:r>
      <w:proofErr w:type="spellEnd"/>
      <w:r w:rsidRPr="00F638EE">
        <w:rPr>
          <w:sz w:val="28"/>
          <w:szCs w:val="28"/>
        </w:rPr>
        <w:t xml:space="preserve"> в </w:t>
      </w:r>
      <w:proofErr w:type="spellStart"/>
      <w:r w:rsidRPr="00F638EE">
        <w:rPr>
          <w:sz w:val="28"/>
          <w:szCs w:val="28"/>
        </w:rPr>
        <w:t>училище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като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се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създадат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условия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за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осигуряване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на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обратна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връзка</w:t>
      </w:r>
      <w:proofErr w:type="spellEnd"/>
      <w:r w:rsidRPr="00F638EE">
        <w:rPr>
          <w:sz w:val="28"/>
          <w:szCs w:val="28"/>
        </w:rPr>
        <w:t xml:space="preserve">, </w:t>
      </w:r>
      <w:proofErr w:type="spellStart"/>
      <w:r w:rsidRPr="00F638EE">
        <w:rPr>
          <w:sz w:val="28"/>
          <w:szCs w:val="28"/>
        </w:rPr>
        <w:t>анализ</w:t>
      </w:r>
      <w:proofErr w:type="spellEnd"/>
      <w:r w:rsidRPr="00F638EE">
        <w:rPr>
          <w:sz w:val="28"/>
          <w:szCs w:val="28"/>
        </w:rPr>
        <w:t xml:space="preserve"> и </w:t>
      </w:r>
      <w:proofErr w:type="spellStart"/>
      <w:r w:rsidRPr="00F638EE">
        <w:rPr>
          <w:sz w:val="28"/>
          <w:szCs w:val="28"/>
        </w:rPr>
        <w:t>оценка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на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постиженията</w:t>
      </w:r>
      <w:proofErr w:type="spellEnd"/>
      <w:r w:rsidRPr="00F638EE">
        <w:rPr>
          <w:sz w:val="28"/>
          <w:szCs w:val="28"/>
        </w:rPr>
        <w:t xml:space="preserve"> и </w:t>
      </w:r>
      <w:proofErr w:type="spellStart"/>
      <w:r w:rsidRPr="00F638EE">
        <w:rPr>
          <w:sz w:val="28"/>
          <w:szCs w:val="28"/>
        </w:rPr>
        <w:t>неуспехите</w:t>
      </w:r>
      <w:proofErr w:type="spellEnd"/>
      <w:r w:rsidRPr="00F638EE">
        <w:rPr>
          <w:sz w:val="28"/>
          <w:szCs w:val="28"/>
        </w:rPr>
        <w:t xml:space="preserve"> в </w:t>
      </w:r>
      <w:proofErr w:type="spellStart"/>
      <w:r w:rsidRPr="00F638EE">
        <w:rPr>
          <w:sz w:val="28"/>
          <w:szCs w:val="28"/>
        </w:rPr>
        <w:t>колектива</w:t>
      </w:r>
      <w:proofErr w:type="spellEnd"/>
      <w:r w:rsidRPr="00F638EE">
        <w:rPr>
          <w:sz w:val="28"/>
          <w:szCs w:val="28"/>
        </w:rPr>
        <w:t xml:space="preserve">, </w:t>
      </w:r>
      <w:proofErr w:type="spellStart"/>
      <w:r w:rsidRPr="00F638EE">
        <w:rPr>
          <w:sz w:val="28"/>
          <w:szCs w:val="28"/>
        </w:rPr>
        <w:t>както</w:t>
      </w:r>
      <w:proofErr w:type="spellEnd"/>
      <w:r w:rsidRPr="00F638EE">
        <w:rPr>
          <w:sz w:val="28"/>
          <w:szCs w:val="28"/>
        </w:rPr>
        <w:t xml:space="preserve"> и </w:t>
      </w:r>
      <w:proofErr w:type="spellStart"/>
      <w:r w:rsidRPr="00F638EE">
        <w:rPr>
          <w:sz w:val="28"/>
          <w:szCs w:val="28"/>
        </w:rPr>
        <w:t>достигане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до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съвместно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решение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при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наличието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на</w:t>
      </w:r>
      <w:proofErr w:type="spellEnd"/>
      <w:r w:rsidRPr="00F638EE">
        <w:rPr>
          <w:sz w:val="28"/>
          <w:szCs w:val="28"/>
        </w:rPr>
        <w:t xml:space="preserve"> </w:t>
      </w:r>
      <w:proofErr w:type="spellStart"/>
      <w:r w:rsidRPr="00F638EE">
        <w:rPr>
          <w:sz w:val="28"/>
          <w:szCs w:val="28"/>
        </w:rPr>
        <w:t>трудности</w:t>
      </w:r>
      <w:proofErr w:type="spellEnd"/>
      <w:r w:rsidRPr="00F638EE">
        <w:rPr>
          <w:sz w:val="28"/>
          <w:szCs w:val="28"/>
        </w:rPr>
        <w:t xml:space="preserve"> и </w:t>
      </w:r>
      <w:proofErr w:type="spellStart"/>
      <w:r w:rsidRPr="00F638EE">
        <w:rPr>
          <w:sz w:val="28"/>
          <w:szCs w:val="28"/>
        </w:rPr>
        <w:t>проблеми</w:t>
      </w:r>
      <w:proofErr w:type="spellEnd"/>
      <w:r w:rsidRPr="00F638EE">
        <w:rPr>
          <w:sz w:val="28"/>
          <w:szCs w:val="28"/>
        </w:rPr>
        <w:t>.</w:t>
      </w:r>
    </w:p>
    <w:p w:rsidR="001979FE" w:rsidRPr="001979FE" w:rsidRDefault="001979FE" w:rsidP="009302EB">
      <w:pPr>
        <w:pStyle w:val="a6"/>
        <w:widowControl w:val="0"/>
        <w:numPr>
          <w:ilvl w:val="0"/>
          <w:numId w:val="6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 w:rsidRPr="001979FE">
        <w:rPr>
          <w:sz w:val="28"/>
          <w:szCs w:val="28"/>
          <w:lang w:val="bg-BG" w:eastAsia="bg-BG"/>
        </w:rPr>
        <w:t>Провеждане на открити уроци по учебни пред</w:t>
      </w:r>
      <w:r w:rsidR="00C63A26">
        <w:rPr>
          <w:sz w:val="28"/>
          <w:szCs w:val="28"/>
          <w:lang w:val="bg-BG" w:eastAsia="bg-BG"/>
        </w:rPr>
        <w:t xml:space="preserve">мети от всички </w:t>
      </w:r>
      <w:r>
        <w:rPr>
          <w:sz w:val="28"/>
          <w:szCs w:val="28"/>
          <w:lang w:val="bg-BG" w:eastAsia="bg-BG"/>
        </w:rPr>
        <w:t>образователни области и обмяна на добри практики.</w:t>
      </w:r>
    </w:p>
    <w:p w:rsidR="001979FE" w:rsidRPr="001979FE" w:rsidRDefault="001979FE" w:rsidP="009302EB">
      <w:pPr>
        <w:pStyle w:val="a6"/>
        <w:widowControl w:val="0"/>
        <w:numPr>
          <w:ilvl w:val="0"/>
          <w:numId w:val="6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sz w:val="28"/>
          <w:szCs w:val="28"/>
          <w:lang w:val="bg-BG" w:eastAsia="bg-BG"/>
        </w:rPr>
        <w:t>Оптимизиране дейността на методическите обединения в училище;</w:t>
      </w:r>
    </w:p>
    <w:p w:rsidR="001979FE" w:rsidRDefault="001979FE" w:rsidP="009302EB">
      <w:pPr>
        <w:widowControl w:val="0"/>
        <w:suppressAutoHyphens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1979FE" w:rsidRPr="0035712E" w:rsidRDefault="001979FE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  <w:r w:rsidRPr="0035712E"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  <w:t>В. Изграждане на приветлива, естетична, съвременна и енергоспестяваща материално-техническа база.</w:t>
      </w:r>
    </w:p>
    <w:p w:rsidR="001979FE" w:rsidRDefault="0035712E" w:rsidP="009302EB">
      <w:pPr>
        <w:pStyle w:val="a6"/>
        <w:widowControl w:val="0"/>
        <w:numPr>
          <w:ilvl w:val="0"/>
          <w:numId w:val="8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Създаване на условия за нормална трудова дейност на учителите и учениците;</w:t>
      </w:r>
    </w:p>
    <w:p w:rsidR="0035712E" w:rsidRDefault="0035712E" w:rsidP="009302EB">
      <w:pPr>
        <w:pStyle w:val="a6"/>
        <w:widowControl w:val="0"/>
        <w:numPr>
          <w:ilvl w:val="0"/>
          <w:numId w:val="8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Осъвременяване и обогатяване на материалната база чрез набавяне на помощни и нагледни средства, съвременно оборудване на кабинетите и класните стаи, реновиране на физкултурния салон и спортните площадки;</w:t>
      </w:r>
    </w:p>
    <w:p w:rsidR="0035712E" w:rsidRDefault="0035712E" w:rsidP="009302EB">
      <w:pPr>
        <w:pStyle w:val="a6"/>
        <w:widowControl w:val="0"/>
        <w:numPr>
          <w:ilvl w:val="0"/>
          <w:numId w:val="8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Перманентно обогатяване на библиотечния фонд;</w:t>
      </w:r>
    </w:p>
    <w:p w:rsidR="0035712E" w:rsidRDefault="0035712E" w:rsidP="009302EB">
      <w:pPr>
        <w:widowControl w:val="0"/>
        <w:suppressAutoHyphens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7A0906" w:rsidRPr="007A0906" w:rsidRDefault="0035712E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  <w:r w:rsidRPr="007A0906"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  <w:t xml:space="preserve">Г. </w:t>
      </w:r>
      <w:r w:rsidR="007A0906" w:rsidRPr="007A0906"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  <w:t>Подобряване на координацията и сътрудничеството в работата на педагогическата и родителската общности.</w:t>
      </w:r>
    </w:p>
    <w:p w:rsidR="0035712E" w:rsidRDefault="007A0906" w:rsidP="009302EB">
      <w:pPr>
        <w:pStyle w:val="a6"/>
        <w:widowControl w:val="0"/>
        <w:numPr>
          <w:ilvl w:val="0"/>
          <w:numId w:val="9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Постигане на единодействие между училище и семейство;</w:t>
      </w:r>
    </w:p>
    <w:p w:rsidR="007A0906" w:rsidRDefault="00B638D2" w:rsidP="009302EB">
      <w:pPr>
        <w:pStyle w:val="a6"/>
        <w:widowControl w:val="0"/>
        <w:numPr>
          <w:ilvl w:val="0"/>
          <w:numId w:val="9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Повишаване на качеството на работа на Училищното настоятелство;</w:t>
      </w:r>
    </w:p>
    <w:p w:rsidR="00B638D2" w:rsidRDefault="00B638D2" w:rsidP="009302EB">
      <w:pPr>
        <w:pStyle w:val="a6"/>
        <w:widowControl w:val="0"/>
        <w:numPr>
          <w:ilvl w:val="0"/>
          <w:numId w:val="9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Създаване на Обществен съвет към училището;</w:t>
      </w:r>
    </w:p>
    <w:p w:rsidR="00B638D2" w:rsidRPr="007A0906" w:rsidRDefault="00B638D2" w:rsidP="009302EB">
      <w:pPr>
        <w:pStyle w:val="a6"/>
        <w:widowControl w:val="0"/>
        <w:numPr>
          <w:ilvl w:val="0"/>
          <w:numId w:val="9"/>
        </w:numPr>
        <w:suppressAutoHyphens/>
        <w:ind w:left="0"/>
        <w:jc w:val="both"/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</w:pPr>
      <w:r>
        <w:rPr>
          <w:rFonts w:eastAsia="SimSun"/>
          <w:color w:val="000000" w:themeColor="text1"/>
          <w:kern w:val="1"/>
          <w:sz w:val="28"/>
          <w:szCs w:val="28"/>
          <w:lang w:val="bg-BG" w:eastAsia="zh-CN" w:bidi="hi-IN"/>
        </w:rPr>
        <w:t>Подкрепяне на организации, осъществяващи програми, свързани с деца в неравностойно положение.</w:t>
      </w:r>
    </w:p>
    <w:p w:rsidR="008E792E" w:rsidRDefault="008E792E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E369A3" w:rsidRDefault="00E369A3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C63A26" w:rsidRDefault="00C63A26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E369A3" w:rsidRDefault="00E369A3" w:rsidP="009302EB">
      <w:pPr>
        <w:widowControl w:val="0"/>
        <w:suppressAutoHyphens/>
        <w:jc w:val="both"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8E792E" w:rsidRPr="00786DB1" w:rsidRDefault="00786DB1" w:rsidP="00E369A3">
      <w:pPr>
        <w:pStyle w:val="a6"/>
        <w:widowControl w:val="0"/>
        <w:numPr>
          <w:ilvl w:val="0"/>
          <w:numId w:val="42"/>
        </w:numPr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  <w:r w:rsidRPr="00786DB1">
        <w:rPr>
          <w:b/>
          <w:bCs/>
          <w:sz w:val="28"/>
          <w:szCs w:val="28"/>
          <w:bdr w:val="none" w:sz="0" w:space="0" w:color="auto" w:frame="1"/>
          <w:lang w:val="bg-BG" w:eastAsia="bg-BG"/>
        </w:rPr>
        <w:t>ПРИОРИТЕТНИ НАПРАВЛЕНИЯ В ДЕЙНОСТТА</w:t>
      </w:r>
    </w:p>
    <w:p w:rsidR="00E75001" w:rsidRDefault="00E75001" w:rsidP="009302EB">
      <w:pPr>
        <w:widowControl w:val="0"/>
        <w:suppressAutoHyphens/>
        <w:jc w:val="both"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p w:rsidR="009302EB" w:rsidRPr="009302EB" w:rsidRDefault="009302EB" w:rsidP="009302EB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b/>
          <w:sz w:val="28"/>
          <w:szCs w:val="28"/>
          <w:u w:val="single"/>
          <w:lang w:val="bg-BG" w:eastAsia="bg-BG"/>
        </w:rPr>
      </w:pPr>
      <w:r w:rsidRPr="009302EB">
        <w:rPr>
          <w:sz w:val="28"/>
          <w:szCs w:val="28"/>
          <w:lang w:val="bg-BG" w:eastAsia="bg-BG"/>
        </w:rPr>
        <w:t>Повишаване на качеството и ефективността на училищното образование и подготовка.</w:t>
      </w:r>
    </w:p>
    <w:p w:rsidR="009302EB" w:rsidRPr="009302EB" w:rsidRDefault="009302EB" w:rsidP="009302EB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b/>
          <w:sz w:val="28"/>
          <w:szCs w:val="28"/>
          <w:u w:val="single"/>
          <w:lang w:val="bg-BG" w:eastAsia="bg-BG"/>
        </w:rPr>
      </w:pPr>
      <w:r w:rsidRPr="009302EB">
        <w:rPr>
          <w:sz w:val="28"/>
          <w:szCs w:val="28"/>
          <w:lang w:val="bg-BG" w:eastAsia="bg-BG"/>
        </w:rPr>
        <w:t>Усъвършенстване системата за квалификация и перманентно обучение.</w:t>
      </w:r>
    </w:p>
    <w:p w:rsidR="009302EB" w:rsidRPr="009302EB" w:rsidRDefault="009302EB" w:rsidP="009302EB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b/>
          <w:sz w:val="28"/>
          <w:szCs w:val="28"/>
          <w:u w:val="single"/>
          <w:lang w:val="bg-BG" w:eastAsia="bg-BG"/>
        </w:rPr>
      </w:pPr>
      <w:r w:rsidRPr="009302EB">
        <w:rPr>
          <w:sz w:val="28"/>
          <w:szCs w:val="28"/>
          <w:lang w:val="bg-BG" w:eastAsia="bg-BG"/>
        </w:rPr>
        <w:t>Утвърждаване на училището като научно, културно и спортно средище.</w:t>
      </w:r>
    </w:p>
    <w:p w:rsidR="009302EB" w:rsidRPr="009302EB" w:rsidRDefault="009302EB" w:rsidP="009302EB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b/>
          <w:sz w:val="28"/>
          <w:szCs w:val="28"/>
          <w:u w:val="single"/>
          <w:lang w:val="bg-BG" w:eastAsia="bg-BG"/>
        </w:rPr>
      </w:pPr>
      <w:r w:rsidRPr="009302EB">
        <w:rPr>
          <w:sz w:val="28"/>
          <w:szCs w:val="28"/>
          <w:lang w:val="bg-BG" w:eastAsia="bg-BG"/>
        </w:rPr>
        <w:t xml:space="preserve">Удовлетворяване на специфичните образователни потребности на учениците и нарастващата взискателност на родителите. </w:t>
      </w:r>
    </w:p>
    <w:p w:rsidR="009302EB" w:rsidRPr="009302EB" w:rsidRDefault="009302EB" w:rsidP="009302EB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bg-BG" w:eastAsia="bg-BG"/>
        </w:rPr>
      </w:pPr>
      <w:r w:rsidRPr="009302EB">
        <w:rPr>
          <w:sz w:val="28"/>
          <w:szCs w:val="28"/>
          <w:lang w:val="bg-BG" w:eastAsia="bg-BG"/>
        </w:rPr>
        <w:t xml:space="preserve">Осигуряване на стабилност, ред </w:t>
      </w:r>
      <w:r>
        <w:rPr>
          <w:sz w:val="28"/>
          <w:szCs w:val="28"/>
          <w:lang w:val="bg-BG" w:eastAsia="bg-BG"/>
        </w:rPr>
        <w:t>и защита на децата в училището.</w:t>
      </w:r>
    </w:p>
    <w:p w:rsidR="009302EB" w:rsidRPr="009302EB" w:rsidRDefault="009302EB" w:rsidP="009302EB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  <w:u w:val="single"/>
          <w:lang w:val="bg-BG" w:eastAsia="bg-BG"/>
        </w:rPr>
      </w:pPr>
      <w:r w:rsidRPr="009302EB">
        <w:rPr>
          <w:sz w:val="28"/>
          <w:szCs w:val="28"/>
          <w:lang w:val="bg-BG" w:eastAsia="bg-BG"/>
        </w:rPr>
        <w:t>Взаимодействие с родителската общност, сътрудничество и активни връзки с общественост и органи.</w:t>
      </w:r>
    </w:p>
    <w:p w:rsidR="009302EB" w:rsidRPr="009302EB" w:rsidRDefault="009302EB" w:rsidP="009302EB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  <w:lang w:val="bg-BG" w:eastAsia="bg-BG"/>
        </w:rPr>
      </w:pPr>
      <w:r w:rsidRPr="009302EB">
        <w:rPr>
          <w:bCs/>
          <w:sz w:val="28"/>
          <w:szCs w:val="28"/>
          <w:lang w:val="bg-BG" w:eastAsia="bg-BG"/>
        </w:rPr>
        <w:t>Създаване на условия за личностна изява, инициатива и творчество на учениците чрез извънкласни форми и създаване на условия за осмисляне на свободното време.</w:t>
      </w:r>
    </w:p>
    <w:p w:rsidR="009302EB" w:rsidRPr="009302EB" w:rsidRDefault="009302EB" w:rsidP="009302EB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Развитие и подобрения във външната и вътрешна среда на училището.</w:t>
      </w:r>
    </w:p>
    <w:p w:rsidR="009302EB" w:rsidRPr="009302EB" w:rsidRDefault="009302EB" w:rsidP="009302EB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  <w:lang w:val="bg-BG" w:eastAsia="bg-BG"/>
        </w:rPr>
      </w:pPr>
      <w:r w:rsidRPr="009302EB">
        <w:rPr>
          <w:bCs/>
          <w:sz w:val="28"/>
          <w:szCs w:val="28"/>
          <w:lang w:val="bg-BG" w:eastAsia="bg-BG"/>
        </w:rPr>
        <w:t>Изпълнение на Национална стратегия за</w:t>
      </w:r>
      <w:r w:rsidRPr="009302EB">
        <w:rPr>
          <w:sz w:val="28"/>
          <w:szCs w:val="28"/>
          <w:lang w:val="bg-BG" w:eastAsia="bg-BG"/>
        </w:rPr>
        <w:t xml:space="preserve"> </w:t>
      </w:r>
      <w:r w:rsidRPr="009302EB">
        <w:rPr>
          <w:bCs/>
          <w:sz w:val="28"/>
          <w:szCs w:val="28"/>
          <w:lang w:val="bg-BG" w:eastAsia="bg-BG"/>
        </w:rPr>
        <w:t>„Учене през целия живот за периода 2014 – 2020 година”.</w:t>
      </w:r>
    </w:p>
    <w:p w:rsidR="009302EB" w:rsidRPr="009302EB" w:rsidRDefault="009302EB" w:rsidP="009302EB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  <w:lang w:val="bg-BG" w:eastAsia="bg-BG"/>
        </w:rPr>
      </w:pPr>
      <w:r w:rsidRPr="009302EB">
        <w:rPr>
          <w:sz w:val="28"/>
          <w:szCs w:val="28"/>
          <w:lang w:val="bg-BG" w:eastAsia="bg-BG"/>
        </w:rPr>
        <w:t>Участие в национални програми и проекти.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Default="009302EB" w:rsidP="009302E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bg-BG" w:eastAsia="bg-BG"/>
        </w:rPr>
      </w:pPr>
      <w:r w:rsidRPr="009302EB">
        <w:rPr>
          <w:b/>
          <w:bCs/>
          <w:sz w:val="28"/>
          <w:szCs w:val="28"/>
          <w:bdr w:val="none" w:sz="0" w:space="0" w:color="auto" w:frame="1"/>
          <w:lang w:val="bg-BG" w:eastAsia="bg-BG"/>
        </w:rPr>
        <w:t>IV. ДЕЙНОСТИ ЗА РЕАЛИЗИРАНЕ НА ЦЕЛИТЕ И ПРИОРИТЕТИТЕ</w:t>
      </w:r>
    </w:p>
    <w:p w:rsidR="009302EB" w:rsidRPr="009302EB" w:rsidRDefault="009302EB" w:rsidP="009302EB">
      <w:pPr>
        <w:ind w:firstLine="567"/>
        <w:jc w:val="both"/>
        <w:rPr>
          <w:rFonts w:eastAsia="Calibri"/>
          <w:sz w:val="28"/>
          <w:szCs w:val="28"/>
          <w:lang w:val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ПН I.</w:t>
      </w:r>
      <w:r w:rsidRPr="009302EB">
        <w:rPr>
          <w:color w:val="000000"/>
          <w:sz w:val="28"/>
          <w:szCs w:val="28"/>
          <w:u w:val="single"/>
          <w:lang w:val="bg-BG" w:eastAsia="bg-BG"/>
        </w:rPr>
        <w:t xml:space="preserve"> </w:t>
      </w: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 Повишаване на качеството и ефективността на учил</w:t>
      </w:r>
      <w:r w:rsidR="002056FE">
        <w:rPr>
          <w:b/>
          <w:bCs/>
          <w:color w:val="000000"/>
          <w:sz w:val="28"/>
          <w:szCs w:val="28"/>
          <w:u w:val="single"/>
          <w:lang w:val="bg-BG" w:eastAsia="bg-BG"/>
        </w:rPr>
        <w:t>ищното образование и подготовка.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 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ЦЕЛИ: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Осигуряване на по-голяма практическа приложимост на обучението и ориентирането му към конкретни резултати. </w:t>
      </w:r>
    </w:p>
    <w:p w:rsidR="009302EB" w:rsidRPr="009302EB" w:rsidRDefault="009302EB" w:rsidP="009302EB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Усъвършенстване на системата за вътрешно оценяване и успешно участие във външното оценяване. </w:t>
      </w:r>
    </w:p>
    <w:p w:rsidR="009302EB" w:rsidRPr="009302EB" w:rsidRDefault="009302EB" w:rsidP="009302EB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Засилване на възпитателната работа с оглед пълноценно личностно развитие. </w:t>
      </w:r>
    </w:p>
    <w:p w:rsidR="009302EB" w:rsidRPr="009302EB" w:rsidRDefault="009302EB" w:rsidP="009302EB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Разширяване и стимулиране на формите за обучение и възпитание в дух на демократично гражданство и патриотизъм, здравно и екологично възпитание, потребителска култура, физическа активност и спорт. </w:t>
      </w:r>
    </w:p>
    <w:p w:rsidR="009302EB" w:rsidRPr="009302EB" w:rsidRDefault="009302EB" w:rsidP="009302EB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Постигане на положително отношение към училището и предлаганото образование. </w:t>
      </w:r>
    </w:p>
    <w:p w:rsidR="009302EB" w:rsidRPr="009302EB" w:rsidRDefault="009302EB" w:rsidP="009302EB">
      <w:pPr>
        <w:numPr>
          <w:ilvl w:val="0"/>
          <w:numId w:val="11"/>
        </w:numPr>
        <w:shd w:val="clear" w:color="auto" w:fill="FFFFFF"/>
        <w:ind w:left="0" w:firstLine="567"/>
        <w:contextualSpacing/>
        <w:jc w:val="both"/>
        <w:rPr>
          <w:sz w:val="28"/>
          <w:szCs w:val="28"/>
          <w:lang w:val="bg-BG" w:eastAsia="bg-BG"/>
        </w:rPr>
      </w:pPr>
      <w:r w:rsidRPr="009302EB">
        <w:rPr>
          <w:sz w:val="28"/>
          <w:szCs w:val="28"/>
          <w:lang w:val="bg-BG" w:eastAsia="bg-BG"/>
        </w:rPr>
        <w:lastRenderedPageBreak/>
        <w:t>и прибиране и задържане на учениците</w:t>
      </w:r>
      <w:r w:rsidR="00AE7CF9">
        <w:rPr>
          <w:sz w:val="28"/>
          <w:szCs w:val="28"/>
          <w:lang w:val="bg-BG" w:eastAsia="bg-BG"/>
        </w:rPr>
        <w:t>,</w:t>
      </w:r>
      <w:r w:rsidRPr="009302EB">
        <w:rPr>
          <w:sz w:val="28"/>
          <w:szCs w:val="28"/>
          <w:lang w:val="bg-BG" w:eastAsia="bg-BG"/>
        </w:rPr>
        <w:t xml:space="preserve"> подлежащи на задължително обучение.</w:t>
      </w:r>
    </w:p>
    <w:p w:rsidR="009302EB" w:rsidRPr="009302EB" w:rsidRDefault="009302EB" w:rsidP="009302EB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Засилване ролята на училищното настоятелство</w:t>
      </w:r>
      <w:r w:rsidR="00AE7CF9">
        <w:rPr>
          <w:color w:val="000000"/>
          <w:sz w:val="28"/>
          <w:szCs w:val="28"/>
          <w:lang w:val="bg-BG" w:eastAsia="bg-BG"/>
        </w:rPr>
        <w:t xml:space="preserve"> и обществения съвет</w:t>
      </w:r>
      <w:r w:rsidRPr="009302EB">
        <w:rPr>
          <w:color w:val="000000"/>
          <w:sz w:val="28"/>
          <w:szCs w:val="28"/>
          <w:lang w:val="bg-BG" w:eastAsia="bg-BG"/>
        </w:rPr>
        <w:t xml:space="preserve"> при определяне цялостната политика на училището. </w:t>
      </w:r>
    </w:p>
    <w:p w:rsidR="009302EB" w:rsidRPr="009302EB" w:rsidRDefault="009302EB" w:rsidP="009302EB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Развитие на компютърните умения на училищната общност. </w:t>
      </w:r>
    </w:p>
    <w:p w:rsidR="009302EB" w:rsidRPr="009302EB" w:rsidRDefault="009302EB" w:rsidP="009302EB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По-широко навлизане на нови методи на преподаване (интерактивност). </w:t>
      </w:r>
    </w:p>
    <w:p w:rsidR="009302EB" w:rsidRPr="009302EB" w:rsidRDefault="009302EB" w:rsidP="009302EB">
      <w:pPr>
        <w:ind w:firstLine="567"/>
        <w:jc w:val="both"/>
        <w:rPr>
          <w:b/>
          <w:bCs/>
          <w:i/>
          <w:iCs/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ДЕЙСТВИЯ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 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Качествено обучение по всеки учебен предмет и</w:t>
      </w:r>
      <w:r w:rsidRPr="009302EB">
        <w:rPr>
          <w:b/>
          <w:bCs/>
          <w:color w:val="000000"/>
          <w:sz w:val="28"/>
          <w:szCs w:val="28"/>
          <w:lang w:val="bg-BG" w:eastAsia="bg-BG"/>
        </w:rPr>
        <w:t> </w:t>
      </w:r>
      <w:r w:rsidRPr="009302EB">
        <w:rPr>
          <w:color w:val="000000"/>
          <w:sz w:val="28"/>
          <w:szCs w:val="28"/>
          <w:lang w:val="bg-BG" w:eastAsia="bg-BG"/>
        </w:rPr>
        <w:t xml:space="preserve">повишаване нивото на познавателните умения, адаптирани към различни форми и начини за практическо прилагане на учебното съдържание и овладяване на компетентности.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Издигане равнището на родноезиковата подготовка. Акцент върху грамотността (български език и математика).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Утвърждаване на чуждоезиковото обучение.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 на условия за изяви  на  учениците и конкретизиране на работата с ученици със специфични образователни потребности, ученици, срещащи затруднения в усвояването на учебния материал.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Осъществяване на допълнителна работа с учениците. Откриване на заложбите на всяко дете и насочване на развитието му в област, в която то ще изяви най-добре своя потенциал. Развиване и подобряване на индивидуалната и диференцирана работа с учениците.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Диференциация  на  обучението  по  посока  на желания   и възможности на обучението по следните основни направления - български  </w:t>
      </w:r>
      <w:r w:rsidR="00AE7CF9">
        <w:rPr>
          <w:color w:val="000000"/>
          <w:sz w:val="28"/>
          <w:szCs w:val="28"/>
          <w:lang w:val="bg-BG" w:eastAsia="bg-BG"/>
        </w:rPr>
        <w:t>език  и литература,</w:t>
      </w:r>
      <w:r w:rsidRPr="009302EB">
        <w:rPr>
          <w:color w:val="000000"/>
          <w:sz w:val="28"/>
          <w:szCs w:val="28"/>
          <w:lang w:val="bg-BG" w:eastAsia="bg-BG"/>
        </w:rPr>
        <w:t xml:space="preserve"> математика, информационни технологии, природни науки,</w:t>
      </w:r>
      <w:r w:rsidR="002056FE">
        <w:rPr>
          <w:color w:val="000000"/>
          <w:sz w:val="28"/>
          <w:szCs w:val="28"/>
          <w:lang w:val="bg-BG" w:eastAsia="bg-BG"/>
        </w:rPr>
        <w:t xml:space="preserve"> </w:t>
      </w:r>
      <w:r w:rsidRPr="009302EB">
        <w:rPr>
          <w:color w:val="000000"/>
          <w:sz w:val="28"/>
          <w:szCs w:val="28"/>
          <w:lang w:val="bg-BG" w:eastAsia="bg-BG"/>
        </w:rPr>
        <w:t xml:space="preserve">музика, изобразително изкуство, и спорт.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Демократизиране и хуманизиране на дейността в училище с цел постигане на висока успеваемост от страна на  учениците.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Насърчаване на публичните изяви  на учениците. </w:t>
      </w:r>
    </w:p>
    <w:p w:rsidR="009302EB" w:rsidRPr="009302EB" w:rsidRDefault="009302EB" w:rsidP="009302EB">
      <w:pPr>
        <w:numPr>
          <w:ilvl w:val="0"/>
          <w:numId w:val="12"/>
        </w:numPr>
        <w:shd w:val="clear" w:color="auto" w:fill="FFFFFF"/>
        <w:ind w:left="0" w:firstLine="567"/>
        <w:contextualSpacing/>
        <w:jc w:val="both"/>
        <w:rPr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Реализиране на гражданско</w:t>
      </w:r>
      <w:r w:rsidRPr="009302EB">
        <w:rPr>
          <w:sz w:val="28"/>
          <w:szCs w:val="28"/>
          <w:lang w:val="bg-BG" w:eastAsia="bg-BG"/>
        </w:rPr>
        <w:t xml:space="preserve"> и здравно образование, изграждане на навици за здравословен начин на жив</w:t>
      </w:r>
      <w:r w:rsidR="00AE7CF9">
        <w:rPr>
          <w:sz w:val="28"/>
          <w:szCs w:val="28"/>
          <w:lang w:val="bg-BG" w:eastAsia="bg-BG"/>
        </w:rPr>
        <w:t xml:space="preserve">от в детска възраст </w:t>
      </w:r>
      <w:r w:rsidRPr="009302EB">
        <w:rPr>
          <w:sz w:val="28"/>
          <w:szCs w:val="28"/>
          <w:lang w:val="bg-BG" w:eastAsia="bg-BG"/>
        </w:rPr>
        <w:t>.</w:t>
      </w:r>
    </w:p>
    <w:p w:rsidR="009302EB" w:rsidRPr="009302EB" w:rsidRDefault="002056FE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 xml:space="preserve">Запазване </w:t>
      </w:r>
      <w:r w:rsidR="009302EB" w:rsidRPr="009302EB">
        <w:rPr>
          <w:color w:val="000000"/>
          <w:sz w:val="28"/>
          <w:szCs w:val="28"/>
          <w:lang w:val="bg-BG" w:eastAsia="bg-BG"/>
        </w:rPr>
        <w:t>едносменен режим на обучение и задържане на децата в училище чрез реализиране на целодневно о</w:t>
      </w:r>
      <w:r w:rsidR="00AE7CF9">
        <w:rPr>
          <w:color w:val="000000"/>
          <w:sz w:val="28"/>
          <w:szCs w:val="28"/>
          <w:lang w:val="bg-BG" w:eastAsia="bg-BG"/>
        </w:rPr>
        <w:t xml:space="preserve">бучение </w:t>
      </w:r>
      <w:r w:rsidR="009302EB" w:rsidRPr="009302EB">
        <w:rPr>
          <w:color w:val="000000"/>
          <w:sz w:val="28"/>
          <w:szCs w:val="28"/>
          <w:lang w:val="bg-BG" w:eastAsia="bg-BG"/>
        </w:rPr>
        <w:t xml:space="preserve">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Изнасяне на уроци в културни институти и институции, свързани с културно-историческото наследство.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Реализиране на системна и целенасочена рекламна стратегия за привличане и задържане на ученици. Извършване на перспективен прием за ученици в </w:t>
      </w:r>
      <w:r w:rsidR="00AE7CF9">
        <w:rPr>
          <w:color w:val="000000"/>
          <w:sz w:val="28"/>
          <w:szCs w:val="28"/>
          <w:lang w:val="bg-BG" w:eastAsia="bg-BG"/>
        </w:rPr>
        <w:t xml:space="preserve"> първи клас на началния етап.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Прилагане на подходи, основани на демократични принципи и развити образователни модели, свързани с повишаване успеваемостта на учениците в обучението.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Привеждане дисциплината  на учениците в съответствие с новите обществени реалности.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lastRenderedPageBreak/>
        <w:t xml:space="preserve">Стриктно спазване на изискванията на водещи закони, наредби, правилници, правила.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Засилване взаимодействието с родителите, разширяване н</w:t>
      </w:r>
      <w:r w:rsidR="00306E88">
        <w:rPr>
          <w:color w:val="000000"/>
          <w:sz w:val="28"/>
          <w:szCs w:val="28"/>
          <w:lang w:val="bg-BG" w:eastAsia="bg-BG"/>
        </w:rPr>
        <w:t xml:space="preserve">а възможностите за участието им в </w:t>
      </w:r>
      <w:r w:rsidRPr="009302EB">
        <w:rPr>
          <w:color w:val="000000"/>
          <w:sz w:val="28"/>
          <w:szCs w:val="28"/>
          <w:lang w:val="bg-BG" w:eastAsia="bg-BG"/>
        </w:rPr>
        <w:t xml:space="preserve"> управлението на училището и усъвършенстване на статута на училищното настоятелство и обществения съвет.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Използван</w:t>
      </w:r>
      <w:r w:rsidR="00306E88">
        <w:rPr>
          <w:color w:val="000000"/>
          <w:sz w:val="28"/>
          <w:szCs w:val="28"/>
          <w:lang w:val="bg-BG" w:eastAsia="bg-BG"/>
        </w:rPr>
        <w:t xml:space="preserve">е на създадени видеоматериали </w:t>
      </w:r>
      <w:r w:rsidRPr="009302EB">
        <w:rPr>
          <w:color w:val="000000"/>
          <w:sz w:val="28"/>
          <w:szCs w:val="28"/>
          <w:lang w:val="bg-BG" w:eastAsia="bg-BG"/>
        </w:rPr>
        <w:t xml:space="preserve"> и интерактивни уроци.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Повишаване  на  социалните умения  на  учениците  чрез  подпомагане  на физическото, социалното и личностното им развитие.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Реализиране превенция на насилието и агресията сред учениците и утвърждаване на позитивни модели на поведение.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Подкрепа на изявата и развитието на даровитите деца и ученици.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Засилване на възпитателната работа с учениците с оглед пълноценно личностно развитие.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Развитие на включващо образование за учениците със специални образователни потребности и изграждане на училище, съобразено със специфичните им потребности.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Засилване положителното отношение към училището като институция от страна на ученици и родители. Съпричастност към училищния живот. </w:t>
      </w:r>
    </w:p>
    <w:p w:rsidR="009302EB" w:rsidRPr="009302EB" w:rsidRDefault="009302EB" w:rsidP="009302E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Реализиране на положителна училищна атмосфера, влияеща благоприятно върху развитието на учениците. </w:t>
      </w:r>
    </w:p>
    <w:p w:rsidR="009302EB" w:rsidRPr="009302EB" w:rsidRDefault="009302EB" w:rsidP="002056FE">
      <w:pPr>
        <w:jc w:val="both"/>
        <w:rPr>
          <w:b/>
          <w:bCs/>
          <w:color w:val="000000"/>
          <w:sz w:val="28"/>
          <w:szCs w:val="28"/>
          <w:u w:val="single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ПН ІІ. Усъвършенстване на системата за квалификация и перманентно обучение</w:t>
      </w:r>
      <w:bookmarkStart w:id="1" w:name="_Toc527793199"/>
      <w:bookmarkEnd w:id="1"/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  <w:t>Цели: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numPr>
          <w:ilvl w:val="0"/>
          <w:numId w:val="1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Утвърждаване на авторитета и подпомагане на кариерното развитие на учителите в училището. </w:t>
      </w:r>
    </w:p>
    <w:p w:rsidR="009302EB" w:rsidRPr="009302EB" w:rsidRDefault="009302EB" w:rsidP="009302EB">
      <w:pPr>
        <w:numPr>
          <w:ilvl w:val="0"/>
          <w:numId w:val="1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Продължав</w:t>
      </w:r>
      <w:r w:rsidR="00131646">
        <w:rPr>
          <w:color w:val="000000"/>
          <w:sz w:val="28"/>
          <w:szCs w:val="28"/>
          <w:lang w:val="bg-BG" w:eastAsia="bg-BG"/>
        </w:rPr>
        <w:t>а</w:t>
      </w:r>
      <w:r w:rsidRPr="009302EB">
        <w:rPr>
          <w:color w:val="000000"/>
          <w:sz w:val="28"/>
          <w:szCs w:val="28"/>
          <w:lang w:val="bg-BG" w:eastAsia="bg-BG"/>
        </w:rPr>
        <w:t xml:space="preserve">що изграждане на система за квалификация. </w:t>
      </w:r>
    </w:p>
    <w:p w:rsidR="009302EB" w:rsidRPr="009302EB" w:rsidRDefault="009302EB" w:rsidP="009302EB">
      <w:pPr>
        <w:numPr>
          <w:ilvl w:val="0"/>
          <w:numId w:val="1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Поддържане на изградената система за кариерно развитие на учителите. </w:t>
      </w:r>
    </w:p>
    <w:p w:rsidR="009302EB" w:rsidRPr="009302EB" w:rsidRDefault="009302EB" w:rsidP="009302EB">
      <w:pPr>
        <w:numPr>
          <w:ilvl w:val="0"/>
          <w:numId w:val="1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Синхронизиране на квалификациите в училището с потребностите на учителите. </w:t>
      </w:r>
    </w:p>
    <w:p w:rsidR="009302EB" w:rsidRPr="009302EB" w:rsidRDefault="009302EB" w:rsidP="009302EB">
      <w:pPr>
        <w:numPr>
          <w:ilvl w:val="0"/>
          <w:numId w:val="1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Предоставяне на възможности за получаване на индивидуална квалификация при интерес и нужда. </w:t>
      </w:r>
    </w:p>
    <w:p w:rsidR="009302EB" w:rsidRPr="009302EB" w:rsidRDefault="009302EB" w:rsidP="009302EB">
      <w:pPr>
        <w:numPr>
          <w:ilvl w:val="0"/>
          <w:numId w:val="1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Повишаване на изискванията към работата на учителите. </w:t>
      </w:r>
    </w:p>
    <w:p w:rsidR="009302EB" w:rsidRPr="009302EB" w:rsidRDefault="009302EB" w:rsidP="009302EB">
      <w:pPr>
        <w:numPr>
          <w:ilvl w:val="0"/>
          <w:numId w:val="1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Квалификация на учителите за работа с ученици в риск от отпадане. </w:t>
      </w:r>
    </w:p>
    <w:p w:rsidR="009302EB" w:rsidRDefault="009302EB" w:rsidP="009302EB">
      <w:pPr>
        <w:ind w:firstLine="567"/>
        <w:jc w:val="both"/>
        <w:rPr>
          <w:sz w:val="28"/>
          <w:szCs w:val="28"/>
          <w:lang w:val="bg-BG" w:eastAsia="bg-BG"/>
        </w:rPr>
      </w:pPr>
    </w:p>
    <w:p w:rsidR="00306E88" w:rsidRPr="009302EB" w:rsidRDefault="00306E88" w:rsidP="009302EB">
      <w:pPr>
        <w:ind w:firstLine="567"/>
        <w:jc w:val="both"/>
        <w:rPr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  <w:lastRenderedPageBreak/>
        <w:t xml:space="preserve"> Действия: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Провеждане на въвеждаща, поддържаща и надграждаща квалификация на учителите, на административния персонал и на ръководството.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Използване на разнообразни форми на квалификационна работа – проблемна група, практикум, тренинг, семинар, лектория, дискусия, участие в научна-практическа конференция, информация от библиотека, интернет.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 на възможност за повишаване на постигнатата професионално-квалификационна степен за всеки член на педагогическата колегия.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Обвързване на постигната професионално-квалификационна степен с допълнително материалното стимулиране, предвидено във вътрешните правила за работна заплата.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Повишаване ефективността на педагогическия контрол. Повишаване на изискванията към работата на учителя чрез засилване на вътрешно-училищната контролна дейност.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 на условия  за повишаване реалните резултати от обучението - засилване качеството  на предварителната подготовка, спазване задълженията произтичащи законовите и подзаконови нормативни актове и вътрешните правилници.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Квалификация на учителите по въвеждането на нови учебни програми.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Усъвършенстване на уменията на учителите за работа с приложни компютърни програми и изготвяне на продукти, предполагащи интегрирането на отделни предметни области и междупредметни връзки чрез интерактивни методи на преподаване и информационните технологи.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Участие във всички форми за квалификация, организирани на регионални ниво.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   и  използване   на  </w:t>
      </w:r>
      <w:r w:rsidR="00306E88">
        <w:rPr>
          <w:color w:val="000000"/>
          <w:sz w:val="28"/>
          <w:szCs w:val="28"/>
          <w:lang w:val="bg-BG" w:eastAsia="bg-BG"/>
        </w:rPr>
        <w:t xml:space="preserve">електронни  документи   от задължителната </w:t>
      </w:r>
      <w:r w:rsidRPr="009302EB">
        <w:rPr>
          <w:color w:val="000000"/>
          <w:sz w:val="28"/>
          <w:szCs w:val="28"/>
          <w:lang w:val="bg-BG" w:eastAsia="bg-BG"/>
        </w:rPr>
        <w:t xml:space="preserve">  училищна документация.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Обвързване на кариерно развитие със системата за диференцирано заплащане.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Активно участие в системата от стимули за повишаване на мотивацията на педагогическите кадри за професионално усъвършенстване и тяхната активност в развитието на иновативни практики.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Разширяване и усъвършенстване на моделите и формите за контрол.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Усъвършенстване на условията и реда за провеждане на вътрешното оценяване, в това число квалификация на учителите за прилагане на нови форми за оценяване на знанията и уменията на учениците. </w:t>
      </w:r>
    </w:p>
    <w:p w:rsidR="009302EB" w:rsidRPr="009302EB" w:rsidRDefault="009302EB" w:rsidP="009302EB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lastRenderedPageBreak/>
        <w:t xml:space="preserve">Създаване на условия за квалификация на учителите за използване на различни форми и начини за практическо прилагане на учебното съдържание.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ПН ІІІ. Утвърждаване на училището като научно, културно и спортно средище: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i/>
          <w:iCs/>
          <w:caps/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  <w:t xml:space="preserve">  </w:t>
      </w:r>
      <w:r w:rsidRPr="009302EB">
        <w:rPr>
          <w:i/>
          <w:iCs/>
          <w:caps/>
          <w:color w:val="000000"/>
          <w:sz w:val="28"/>
          <w:szCs w:val="28"/>
          <w:lang w:val="bg-BG" w:eastAsia="bg-BG"/>
        </w:rPr>
        <w:t>   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  <w:t>Цели: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20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Развиване на системата за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учениците. </w:t>
      </w:r>
    </w:p>
    <w:p w:rsidR="009302EB" w:rsidRPr="009302EB" w:rsidRDefault="009302EB" w:rsidP="009302EB">
      <w:pPr>
        <w:numPr>
          <w:ilvl w:val="0"/>
          <w:numId w:val="20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Реализиране на ефективна рекламна кампания за  постиженията на училището. </w:t>
      </w:r>
    </w:p>
    <w:p w:rsidR="009302EB" w:rsidRPr="009302EB" w:rsidRDefault="009302EB" w:rsidP="009302EB">
      <w:pPr>
        <w:numPr>
          <w:ilvl w:val="0"/>
          <w:numId w:val="20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Поддържане  на интернет страница на училището с възможности за поставяне на въпроси,  даване  на мнения и предложения, публикуване на вътрешно-училищни нормативни документи, бланки, съобщения, постижения на учители и ученици, предстоящо в училището, галерия със снимки. </w:t>
      </w:r>
    </w:p>
    <w:p w:rsidR="009302EB" w:rsidRPr="009302EB" w:rsidRDefault="009302EB" w:rsidP="009302EB">
      <w:pPr>
        <w:numPr>
          <w:ilvl w:val="0"/>
          <w:numId w:val="20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 на информационен център в училището с публикуване за свободен достъп на тематични разпределения, разработени теми, вътрешни нормативни документи, бланки, рисунки, поезия, снимки и други, на училищните сървъри.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i/>
          <w:iCs/>
          <w:caps/>
          <w:color w:val="000000"/>
          <w:sz w:val="28"/>
          <w:szCs w:val="28"/>
          <w:lang w:val="bg-BG" w:eastAsia="bg-BG"/>
        </w:rPr>
        <w:t xml:space="preserve">  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  <w:t>Действия: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Приемане и изпълнение на ежегодна програма за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учениците.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Организиране, поощряване и своевременно информиране за участие в детски и младежки конкурси от регионален, национален и международен ха</w:t>
      </w:r>
      <w:r w:rsidRPr="009302EB">
        <w:rPr>
          <w:color w:val="000000"/>
          <w:sz w:val="28"/>
          <w:szCs w:val="28"/>
          <w:lang w:val="bg-BG" w:eastAsia="bg-BG"/>
        </w:rPr>
        <w:softHyphen/>
        <w:t xml:space="preserve">рактер.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Участие на училищни формации и индивидуални участници в различни изяви.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Съвместна  работа с НПО, които включват в дейността си работа с подрастващи.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Приемане и изпълнение на ежегодна програма за организиране на ученическия отдих и извънкласни дейност.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Предоставяне на свободен достъп на училищната база за провеждане на различни видове дейност.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Организиране на спортни състезания по различни видове спорт,  домакин на които е училището.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Организиране на културни празници в училището на районно и градско ниво.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Организиране на информационни дейности в училището на районно и градско ниво за учители, администрация и ученици.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lastRenderedPageBreak/>
        <w:t xml:space="preserve">Разработване на училищни проекти за подпомагане на физическото възпитание и спорта. </w:t>
      </w:r>
    </w:p>
    <w:p w:rsidR="009302EB" w:rsidRPr="00306E88" w:rsidRDefault="009302EB" w:rsidP="00306E88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Повишаване на социалните умения на учениците чрез подпомагане на физическото, социалното и личностното им развитие. </w:t>
      </w:r>
    </w:p>
    <w:p w:rsidR="009302EB" w:rsidRPr="009302EB" w:rsidRDefault="009302EB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Изпълнение на дейностите по Националния календар за извънучилищни дейности и Националния спортен календар на МОН и организираните на общинско  и областно ниво. </w:t>
      </w:r>
    </w:p>
    <w:p w:rsidR="009302EB" w:rsidRPr="009302EB" w:rsidRDefault="00306E88" w:rsidP="009302EB">
      <w:pPr>
        <w:numPr>
          <w:ilvl w:val="0"/>
          <w:numId w:val="2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 xml:space="preserve">Всеки учител </w:t>
      </w:r>
      <w:r w:rsidR="009302EB" w:rsidRPr="009302EB">
        <w:rPr>
          <w:color w:val="000000"/>
          <w:sz w:val="28"/>
          <w:szCs w:val="28"/>
          <w:lang w:val="bg-BG" w:eastAsia="bg-BG"/>
        </w:rPr>
        <w:t xml:space="preserve"> организира и провежда минимум по една дейност свързана с изява на ученици пред родители на учебна година. </w:t>
      </w:r>
    </w:p>
    <w:p w:rsidR="009302EB" w:rsidRPr="009302EB" w:rsidRDefault="009302EB" w:rsidP="009302EB">
      <w:pPr>
        <w:shd w:val="clear" w:color="auto" w:fill="FFFFFF"/>
        <w:ind w:firstLine="567"/>
        <w:jc w:val="both"/>
        <w:rPr>
          <w:b/>
          <w:color w:val="000080"/>
          <w:sz w:val="28"/>
          <w:szCs w:val="28"/>
          <w:shd w:val="clear" w:color="auto" w:fill="EEF0F0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ПН ІV. Удовлетворяване на специфичните образователни потребности на учениците и нарастващата взискателност на родителите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  <w:t>Цели: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2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Откликване на изискванията на обществото за устойчива образователна система с безусловна публичност и прозрачност на управление и състояние. </w:t>
      </w:r>
    </w:p>
    <w:p w:rsidR="009302EB" w:rsidRPr="009302EB" w:rsidRDefault="009302EB" w:rsidP="009302EB">
      <w:pPr>
        <w:numPr>
          <w:ilvl w:val="0"/>
          <w:numId w:val="2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 на условия за изява на всички ученици в съответствие с техните желания и възможности. </w:t>
      </w:r>
    </w:p>
    <w:p w:rsidR="009302EB" w:rsidRPr="009302EB" w:rsidRDefault="009302EB" w:rsidP="009302EB">
      <w:pPr>
        <w:numPr>
          <w:ilvl w:val="0"/>
          <w:numId w:val="2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Развиване ефективността на връзката учител-родител</w:t>
      </w:r>
      <w:r w:rsidR="00306E88">
        <w:rPr>
          <w:color w:val="000000"/>
          <w:sz w:val="28"/>
          <w:szCs w:val="28"/>
          <w:lang w:val="bg-BG" w:eastAsia="bg-BG"/>
        </w:rPr>
        <w:t>.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2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Възпитаване на качества за работа в конкурентна среда чрез участието в извънкласни форми. </w:t>
      </w:r>
    </w:p>
    <w:p w:rsidR="009302EB" w:rsidRPr="009302EB" w:rsidRDefault="009302EB" w:rsidP="009302EB">
      <w:pPr>
        <w:numPr>
          <w:ilvl w:val="0"/>
          <w:numId w:val="2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 на условия за въвеждането на информационните технологии в организирането и провеждането на учебния процес по всички учебни предмети. </w:t>
      </w:r>
    </w:p>
    <w:p w:rsidR="009302EB" w:rsidRPr="009302EB" w:rsidRDefault="009302EB" w:rsidP="009302EB">
      <w:pPr>
        <w:numPr>
          <w:ilvl w:val="0"/>
          <w:numId w:val="2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Чрез творческото развитие на учениците да се работи ак</w:t>
      </w:r>
      <w:r w:rsidRPr="009302EB">
        <w:rPr>
          <w:color w:val="000000"/>
          <w:sz w:val="28"/>
          <w:szCs w:val="28"/>
          <w:lang w:val="bg-BG" w:eastAsia="bg-BG"/>
        </w:rPr>
        <w:softHyphen/>
        <w:t>тивно в посока утвърждаване на училището не само като образо</w:t>
      </w:r>
      <w:r w:rsidRPr="009302EB">
        <w:rPr>
          <w:color w:val="000000"/>
          <w:sz w:val="28"/>
          <w:szCs w:val="28"/>
          <w:lang w:val="bg-BG" w:eastAsia="bg-BG"/>
        </w:rPr>
        <w:softHyphen/>
        <w:t>вателен, но и като духовен и културен центъ</w:t>
      </w:r>
      <w:r w:rsidR="00306E88">
        <w:rPr>
          <w:color w:val="000000"/>
          <w:sz w:val="28"/>
          <w:szCs w:val="28"/>
          <w:lang w:val="bg-BG" w:eastAsia="bg-BG"/>
        </w:rPr>
        <w:t>р.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  <w:t>Действия: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2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Задоволяване желанията на учениците</w:t>
      </w:r>
      <w:r w:rsidR="00306E88">
        <w:rPr>
          <w:color w:val="000000"/>
          <w:sz w:val="28"/>
          <w:szCs w:val="28"/>
          <w:lang w:val="bg-BG" w:eastAsia="bg-BG"/>
        </w:rPr>
        <w:t xml:space="preserve"> за допълнително обучение в избираеми и факултативни учебни часове</w:t>
      </w:r>
      <w:r w:rsidRPr="009302EB">
        <w:rPr>
          <w:color w:val="000000"/>
          <w:sz w:val="28"/>
          <w:szCs w:val="28"/>
          <w:lang w:val="bg-BG" w:eastAsia="bg-BG"/>
        </w:rPr>
        <w:t xml:space="preserve">. </w:t>
      </w:r>
    </w:p>
    <w:p w:rsidR="009302EB" w:rsidRPr="009302EB" w:rsidRDefault="009302EB" w:rsidP="009302EB">
      <w:pPr>
        <w:numPr>
          <w:ilvl w:val="0"/>
          <w:numId w:val="2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Диференцирана работа с учениците със специфични образователни интереси. </w:t>
      </w:r>
    </w:p>
    <w:p w:rsidR="009302EB" w:rsidRPr="009302EB" w:rsidRDefault="009302EB" w:rsidP="009302EB">
      <w:pPr>
        <w:numPr>
          <w:ilvl w:val="0"/>
          <w:numId w:val="2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Организиран</w:t>
      </w:r>
      <w:r w:rsidR="00306E88">
        <w:rPr>
          <w:color w:val="000000"/>
          <w:sz w:val="28"/>
          <w:szCs w:val="28"/>
          <w:lang w:val="bg-BG" w:eastAsia="bg-BG"/>
        </w:rPr>
        <w:t xml:space="preserve">е на „зелени", </w:t>
      </w:r>
      <w:r w:rsidRPr="009302EB">
        <w:rPr>
          <w:color w:val="000000"/>
          <w:sz w:val="28"/>
          <w:szCs w:val="28"/>
          <w:lang w:val="bg-BG" w:eastAsia="bg-BG"/>
        </w:rPr>
        <w:t xml:space="preserve"> училища. </w:t>
      </w:r>
    </w:p>
    <w:p w:rsidR="009302EB" w:rsidRPr="009302EB" w:rsidRDefault="009302EB" w:rsidP="009302EB">
      <w:pPr>
        <w:numPr>
          <w:ilvl w:val="0"/>
          <w:numId w:val="2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Участие в различни форми на алтернативно обучение и възпитание, свързани с творческото развитие на подраства</w:t>
      </w:r>
      <w:r w:rsidRPr="009302EB">
        <w:rPr>
          <w:color w:val="000000"/>
          <w:sz w:val="28"/>
          <w:szCs w:val="28"/>
          <w:lang w:val="bg-BG" w:eastAsia="bg-BG"/>
        </w:rPr>
        <w:softHyphen/>
        <w:t xml:space="preserve">щите. </w:t>
      </w:r>
    </w:p>
    <w:p w:rsidR="009302EB" w:rsidRPr="009302EB" w:rsidRDefault="009302EB" w:rsidP="009302EB">
      <w:pPr>
        <w:numPr>
          <w:ilvl w:val="0"/>
          <w:numId w:val="2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Развитие на включващото образование за децата и учениците със специални образователни потребности. </w:t>
      </w:r>
    </w:p>
    <w:p w:rsidR="009302EB" w:rsidRPr="009302EB" w:rsidRDefault="009302EB" w:rsidP="009302EB">
      <w:pPr>
        <w:numPr>
          <w:ilvl w:val="0"/>
          <w:numId w:val="2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Изграждане на подкрепяща среда за учениците със специални образователни   потребности   чрез   осигуряване   на</w:t>
      </w:r>
      <w:r w:rsidR="00306E88">
        <w:rPr>
          <w:color w:val="000000"/>
          <w:sz w:val="28"/>
          <w:szCs w:val="28"/>
          <w:lang w:val="bg-BG" w:eastAsia="bg-BG"/>
        </w:rPr>
        <w:t>   архитектурен,</w:t>
      </w:r>
      <w:r w:rsidR="00131646">
        <w:rPr>
          <w:color w:val="000000"/>
          <w:sz w:val="28"/>
          <w:szCs w:val="28"/>
          <w:lang w:val="bg-BG" w:eastAsia="bg-BG"/>
        </w:rPr>
        <w:t xml:space="preserve"> </w:t>
      </w:r>
      <w:r w:rsidR="00306E88">
        <w:rPr>
          <w:color w:val="000000"/>
          <w:sz w:val="28"/>
          <w:szCs w:val="28"/>
          <w:lang w:val="bg-BG" w:eastAsia="bg-BG"/>
        </w:rPr>
        <w:t>информационен</w:t>
      </w:r>
      <w:r w:rsidRPr="009302EB">
        <w:rPr>
          <w:color w:val="000000"/>
          <w:sz w:val="28"/>
          <w:szCs w:val="28"/>
          <w:lang w:val="bg-BG" w:eastAsia="bg-BG"/>
        </w:rPr>
        <w:t xml:space="preserve"> и комуникационен достъп в училището. </w:t>
      </w:r>
    </w:p>
    <w:p w:rsidR="009302EB" w:rsidRPr="009302EB" w:rsidRDefault="009302EB" w:rsidP="009302EB">
      <w:pPr>
        <w:numPr>
          <w:ilvl w:val="0"/>
          <w:numId w:val="2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lastRenderedPageBreak/>
        <w:t xml:space="preserve">За постигане на по-добър диалог с учениците и родителите им е необходимо  осъществяване на подготовка за оказване на педагогическа и психологическа подкрепа, за общуване и социализация. </w:t>
      </w:r>
    </w:p>
    <w:p w:rsidR="009302EB" w:rsidRPr="009302EB" w:rsidRDefault="009302EB" w:rsidP="009302EB">
      <w:pPr>
        <w:numPr>
          <w:ilvl w:val="0"/>
          <w:numId w:val="2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Изграждане и поддържане на система за връзка с родителите чрез eлектронната поща по схемата: училищно ръководство - класен ръководител - родител. </w:t>
      </w:r>
    </w:p>
    <w:p w:rsidR="009302EB" w:rsidRPr="009302EB" w:rsidRDefault="009302EB" w:rsidP="009302EB">
      <w:pPr>
        <w:numPr>
          <w:ilvl w:val="0"/>
          <w:numId w:val="2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Редовно актуализиране на училищния сайт</w:t>
      </w:r>
    </w:p>
    <w:p w:rsidR="009302EB" w:rsidRPr="009302EB" w:rsidRDefault="009302EB" w:rsidP="009302EB">
      <w:pPr>
        <w:numPr>
          <w:ilvl w:val="0"/>
          <w:numId w:val="2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Пълноценно използ</w:t>
      </w:r>
      <w:r w:rsidR="00A230BF">
        <w:rPr>
          <w:color w:val="000000"/>
          <w:sz w:val="28"/>
          <w:szCs w:val="28"/>
          <w:lang w:val="bg-BG" w:eastAsia="bg-BG"/>
        </w:rPr>
        <w:t>ване на изградения "Мултимедиен</w:t>
      </w:r>
      <w:r w:rsidRPr="009302EB">
        <w:rPr>
          <w:color w:val="000000"/>
          <w:sz w:val="28"/>
          <w:szCs w:val="28"/>
          <w:lang w:val="bg-BG" w:eastAsia="bg-BG"/>
        </w:rPr>
        <w:t xml:space="preserve"> кабинет".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ПН V. Осигуряване на стабилност, ред и защита на децата в училището</w:t>
      </w:r>
    </w:p>
    <w:p w:rsidR="009302EB" w:rsidRPr="009302EB" w:rsidRDefault="009302EB" w:rsidP="009302EB">
      <w:pPr>
        <w:ind w:firstLine="567"/>
        <w:jc w:val="both"/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  <w:t>Цели: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24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Реализиране на стратегия за закрила здравето и безопасността на учениците в училището. </w:t>
      </w:r>
    </w:p>
    <w:p w:rsidR="009302EB" w:rsidRPr="009302EB" w:rsidRDefault="009302EB" w:rsidP="009302EB">
      <w:pPr>
        <w:numPr>
          <w:ilvl w:val="0"/>
          <w:numId w:val="24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Провеждане на дългосрочни действия, касаещи здравното образование, физическата култура, гражданските права и  творческите дейности на подрастващите, отнасящи се до непосредствената сигурност и безопасност на децата  в училището. </w:t>
      </w:r>
    </w:p>
    <w:p w:rsidR="009302EB" w:rsidRPr="009302EB" w:rsidRDefault="009302EB" w:rsidP="009302EB">
      <w:pPr>
        <w:numPr>
          <w:ilvl w:val="0"/>
          <w:numId w:val="24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Реализиране на  конкретни мерки, основаващи се на принципите на превантивен контрол и дейности за ограничаване и преодоляване на опасностите. </w:t>
      </w:r>
    </w:p>
    <w:p w:rsidR="009302EB" w:rsidRPr="009302EB" w:rsidRDefault="009302EB" w:rsidP="009302EB">
      <w:pPr>
        <w:numPr>
          <w:ilvl w:val="0"/>
          <w:numId w:val="24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   на  устойчиви   механизми   и   инструменти  за   гарантиране   на сигурността и здравето на децата и учениците.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aps/>
          <w:color w:val="000000"/>
          <w:sz w:val="28"/>
          <w:szCs w:val="28"/>
          <w:lang w:val="bg-BG" w:eastAsia="bg-BG"/>
        </w:rPr>
        <w:t>Действия: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Ежегодно изготвяне на раздел от плана на училището в изпълнение на този приоритет.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Стриктно спазване системата на дежурство в училище, осъществяване на вътрешен контрол чрез създаване на комисии по спазването на дежурството.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Изготвяне на вътреучилищни нормативни актове, съобразени с целта на това приоритетно направление за постигане на яснота и стабилност на училищната организация.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Засилен контрол по изпълнение на дейностите, свързани с осигуряване безопасни условия на обучение, дейността на комисиите по безопасност на движението, противопожарна охрана, гражданска защита и провеждане часа на класа.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Изготвяне и реализиране на Програма за превенция на насилието и агресията сред учениците.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Изпълнение на Правилника за осигуряване на здравословни и безопасни условия на обучение и труд в училището.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Поддържане на системите за видеонаблюдение и охрана на училището и подобряване на безопасността на материалната база.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lastRenderedPageBreak/>
        <w:t xml:space="preserve">Създаване на подкрепяща среда за деца и ученици, склонни към насилие и агресия.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Възпитаване на умения и поведение при кризисни и екстремни ситуации.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Провеждане на практическо обучение (</w:t>
      </w:r>
      <w:r w:rsidRPr="009302EB">
        <w:rPr>
          <w:i/>
          <w:color w:val="000000"/>
          <w:sz w:val="28"/>
          <w:szCs w:val="28"/>
          <w:lang w:val="bg-BG" w:eastAsia="bg-BG"/>
        </w:rPr>
        <w:t>периодично, два пъти годишно</w:t>
      </w:r>
      <w:r w:rsidRPr="009302EB">
        <w:rPr>
          <w:color w:val="000000"/>
          <w:sz w:val="28"/>
          <w:szCs w:val="28"/>
          <w:lang w:val="bg-BG" w:eastAsia="bg-BG"/>
        </w:rPr>
        <w:t xml:space="preserve">) – проиграване на основни бедствени ситуации (земетресение, наводнение, пожар, производствена авария, терористичен акт).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Изготвяне и изпълнение на Графици за обучение на учениците за действия при бедствия, аварии, катастрофи и  пожари.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Осигуряване на адекватно здравно обслужване в училището.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Осигуряване на условия за ученическо хранене.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Възпитаване на устойчиви навици и умения за здравословно хранене.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Изграждане на навици за здравословен начи</w:t>
      </w:r>
      <w:r w:rsidR="00A230BF">
        <w:rPr>
          <w:color w:val="000000"/>
          <w:sz w:val="28"/>
          <w:szCs w:val="28"/>
          <w:lang w:val="bg-BG" w:eastAsia="bg-BG"/>
        </w:rPr>
        <w:t xml:space="preserve">н на живот в детска възраст </w:t>
      </w:r>
      <w:r w:rsidRPr="009302EB">
        <w:rPr>
          <w:color w:val="000000"/>
          <w:sz w:val="28"/>
          <w:szCs w:val="28"/>
          <w:lang w:val="bg-BG" w:eastAsia="bg-BG"/>
        </w:rPr>
        <w:t xml:space="preserve">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Изготвяне и реализиране на Програма за здравно образование.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Обявяване дни на плодовете и зеленчуците</w:t>
      </w:r>
      <w:r w:rsidR="00A230BF">
        <w:rPr>
          <w:color w:val="000000"/>
          <w:sz w:val="28"/>
          <w:szCs w:val="28"/>
          <w:lang w:val="bg-BG" w:eastAsia="bg-BG"/>
        </w:rPr>
        <w:t xml:space="preserve"> и мляко веднъж седмично </w:t>
      </w:r>
      <w:r w:rsidRPr="009302EB">
        <w:rPr>
          <w:color w:val="000000"/>
          <w:sz w:val="28"/>
          <w:szCs w:val="28"/>
          <w:lang w:val="bg-BG" w:eastAsia="bg-BG"/>
        </w:rPr>
        <w:t xml:space="preserve">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Изготвяне и реализиране на Програма за екологично образование и екологосъобразно поведение. </w:t>
      </w:r>
    </w:p>
    <w:p w:rsidR="009302EB" w:rsidRPr="009302EB" w:rsidRDefault="009302EB" w:rsidP="009302EB">
      <w:pPr>
        <w:numPr>
          <w:ilvl w:val="0"/>
          <w:numId w:val="2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Изготвяне и изпълнение на Графици за провеждане на обучението по безопасност на движението.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 xml:space="preserve">ПН VI. Взаимодействие с родителската общност, </w:t>
      </w:r>
      <w:r w:rsidRPr="009302EB">
        <w:rPr>
          <w:b/>
          <w:color w:val="000000"/>
          <w:sz w:val="28"/>
          <w:szCs w:val="28"/>
          <w:u w:val="single"/>
          <w:lang w:val="bg-BG" w:eastAsia="bg-BG"/>
        </w:rPr>
        <w:t>сътрудничество и активни връзки с общественост и органи</w:t>
      </w: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b/>
          <w:bCs/>
          <w:i/>
          <w:iCs/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 xml:space="preserve">    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ЦEЛИ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30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Осъществяване процеса на подготовка, обучение и възпитание на учениците във взаимодействие и сътрудничество с родителите им. </w:t>
      </w:r>
    </w:p>
    <w:p w:rsidR="009302EB" w:rsidRPr="009302EB" w:rsidRDefault="009302EB" w:rsidP="009302EB">
      <w:pPr>
        <w:numPr>
          <w:ilvl w:val="0"/>
          <w:numId w:val="30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Развиване на конструктивна комуникация във взаимоотношенията в съотвестствие със Закона за предучилищно и училищно образование. </w:t>
      </w:r>
    </w:p>
    <w:p w:rsidR="009302EB" w:rsidRPr="009302EB" w:rsidRDefault="009302EB" w:rsidP="009302EB">
      <w:pPr>
        <w:numPr>
          <w:ilvl w:val="0"/>
          <w:numId w:val="30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Прилагане на модели на поведение, основани на идеите и принципите на гражданското образование. </w:t>
      </w:r>
    </w:p>
    <w:p w:rsidR="009302EB" w:rsidRPr="009302EB" w:rsidRDefault="009302EB" w:rsidP="009302EB">
      <w:pPr>
        <w:numPr>
          <w:ilvl w:val="0"/>
          <w:numId w:val="30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Спазване на единни педагогични изисквания за поведение и успеваемост. </w:t>
      </w:r>
    </w:p>
    <w:p w:rsidR="009302EB" w:rsidRPr="009302EB" w:rsidRDefault="009302EB" w:rsidP="009302EB">
      <w:pPr>
        <w:numPr>
          <w:ilvl w:val="0"/>
          <w:numId w:val="30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Изграждане на работеща система от взаимовръзки и обратна информация за поведението и успеваемостта на учениците. </w:t>
      </w:r>
    </w:p>
    <w:p w:rsidR="009302EB" w:rsidRPr="009302EB" w:rsidRDefault="009302EB" w:rsidP="009302EB">
      <w:pPr>
        <w:numPr>
          <w:ilvl w:val="0"/>
          <w:numId w:val="30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Развиване на ефективна система от действия за преодоляване на проблема с безпричинните отсъствия. </w:t>
      </w:r>
    </w:p>
    <w:p w:rsidR="009302EB" w:rsidRPr="009302EB" w:rsidRDefault="009302EB" w:rsidP="009302EB">
      <w:pPr>
        <w:ind w:firstLine="567"/>
        <w:jc w:val="both"/>
        <w:rPr>
          <w:b/>
          <w:bCs/>
          <w:i/>
          <w:iCs/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ДЕЙСТВИЯ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Развиване на способностите и нагласите за конструктивно решаване на проблемни ситуации. </w:t>
      </w:r>
    </w:p>
    <w:p w:rsidR="009302EB" w:rsidRPr="009302EB" w:rsidRDefault="009302EB" w:rsidP="009302EB">
      <w:pPr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Повишаване на уменията за работа с родители. </w:t>
      </w:r>
    </w:p>
    <w:p w:rsidR="009302EB" w:rsidRPr="009302EB" w:rsidRDefault="009302EB" w:rsidP="009302EB">
      <w:pPr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lastRenderedPageBreak/>
        <w:t xml:space="preserve">Изграждане на съдържателен и многообразен учебно-възпитателен процес. </w:t>
      </w:r>
    </w:p>
    <w:p w:rsidR="009302EB" w:rsidRPr="009302EB" w:rsidRDefault="009302EB" w:rsidP="009302EB">
      <w:pPr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 на информационна банка с данни и координати за връзка с  ученика и неговите родители. </w:t>
      </w:r>
    </w:p>
    <w:p w:rsidR="009302EB" w:rsidRPr="009302EB" w:rsidRDefault="009302EB" w:rsidP="009302EB">
      <w:pPr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Изпълнение на Правилника за дейността на училището за ограничаване на безпричинните отсъствия. </w:t>
      </w:r>
    </w:p>
    <w:p w:rsidR="009302EB" w:rsidRPr="009302EB" w:rsidRDefault="009302EB" w:rsidP="009302EB">
      <w:pPr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Стриктно спазване графика за консултации и приемно време. </w:t>
      </w:r>
    </w:p>
    <w:p w:rsidR="009302EB" w:rsidRPr="009302EB" w:rsidRDefault="009302EB" w:rsidP="009302EB">
      <w:pPr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Планиране на съвместни дейности с родителите. </w:t>
      </w:r>
    </w:p>
    <w:p w:rsidR="009302EB" w:rsidRPr="009302EB" w:rsidRDefault="009302EB" w:rsidP="009302EB">
      <w:pPr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Търсене мнението на родителите по различни въпроси и отчитането му при вземане на решения. </w:t>
      </w:r>
    </w:p>
    <w:p w:rsidR="009302EB" w:rsidRPr="009302EB" w:rsidRDefault="009302EB" w:rsidP="009302EB">
      <w:pPr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Своевременно представяне на информация за: 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успеха и развитието на учениците в образователно-възпитателния процес;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спазването на училищната дисциплина;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уменията на децата за общуване с учениците и учителите;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интегрирането на учениците в училищната среда;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посещаемостта на учебните часове от учениците;  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отсъствията на ученика от учебни часове,  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започване на процедура по налагане на наказание;  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напредъка и/или проблеми на децата им. </w:t>
      </w:r>
    </w:p>
    <w:p w:rsidR="009302EB" w:rsidRPr="009302EB" w:rsidRDefault="009302EB" w:rsidP="009302EB">
      <w:pPr>
        <w:numPr>
          <w:ilvl w:val="0"/>
          <w:numId w:val="2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Предоставяне на възможност и оказване на необходимото съдействие на родителите за: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срещи с класния ръководител и преподавателите по предмети в определеното приемно време или в друго удобно за двете страни време;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участие в различни форми на комуникация (общи родителски срещи, индивидуални срещи);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изразяване на мнение и представяне на предложения за развитие на училището;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присъствие и участие във форми за решаване на въпроси, които засягат права и интереси на детето им;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участие в училищното настоятелство;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провеждане на консултации със специалисти по въпроси, свързани с възпитанието на децата и учениците;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осигуряване посещаемостта на ученика в училище;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запознаване срещу подпис с училищния учебен план и с правилника за дейността на училището при записване на детето или ученика;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явяване в училището, когато важни причини налагат това и бъдат поканени от класния ръководител или директора;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намиране на нови форми за общуване;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правата на родителя в процедурата по налагане на наказание; </w:t>
      </w:r>
    </w:p>
    <w:p w:rsidR="009302EB" w:rsidRPr="009302EB" w:rsidRDefault="009302EB" w:rsidP="009302EB">
      <w:pPr>
        <w:numPr>
          <w:ilvl w:val="0"/>
          <w:numId w:val="2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lastRenderedPageBreak/>
        <w:t xml:space="preserve">присъствие на родител при изслушване на ученик и да изрази мнение при налагане на наказания на ученик. </w:t>
      </w:r>
    </w:p>
    <w:p w:rsidR="009302EB" w:rsidRPr="009302EB" w:rsidRDefault="009302EB" w:rsidP="009302EB">
      <w:pPr>
        <w:numPr>
          <w:ilvl w:val="0"/>
          <w:numId w:val="2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Търсене на сътрудничество и поддържане на активни връзки по различни въпроси на образователно-възпитателния процес с: </w:t>
      </w:r>
    </w:p>
    <w:p w:rsidR="009302EB" w:rsidRPr="009302EB" w:rsidRDefault="009302EB" w:rsidP="009302EB">
      <w:pPr>
        <w:numPr>
          <w:ilvl w:val="0"/>
          <w:numId w:val="2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РУО и МОН; </w:t>
      </w:r>
    </w:p>
    <w:p w:rsidR="009302EB" w:rsidRPr="009302EB" w:rsidRDefault="009302EB" w:rsidP="009302EB">
      <w:pPr>
        <w:numPr>
          <w:ilvl w:val="0"/>
          <w:numId w:val="2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Областната управа; </w:t>
      </w:r>
    </w:p>
    <w:p w:rsidR="009302EB" w:rsidRPr="009302EB" w:rsidRDefault="009302EB" w:rsidP="009302EB">
      <w:pPr>
        <w:numPr>
          <w:ilvl w:val="0"/>
          <w:numId w:val="2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Общинската управа; </w:t>
      </w:r>
    </w:p>
    <w:p w:rsidR="009302EB" w:rsidRPr="009302EB" w:rsidRDefault="009302EB" w:rsidP="009302EB">
      <w:pPr>
        <w:numPr>
          <w:ilvl w:val="0"/>
          <w:numId w:val="2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Общинските съветници; </w:t>
      </w:r>
    </w:p>
    <w:p w:rsidR="009302EB" w:rsidRPr="009302EB" w:rsidRDefault="009302EB" w:rsidP="009302EB">
      <w:pPr>
        <w:numPr>
          <w:ilvl w:val="0"/>
          <w:numId w:val="2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Районното полицейско управление и Детска педагогическа стая към него; </w:t>
      </w:r>
    </w:p>
    <w:p w:rsidR="009302EB" w:rsidRPr="009302EB" w:rsidRDefault="009302EB" w:rsidP="009302EB">
      <w:pPr>
        <w:numPr>
          <w:ilvl w:val="0"/>
          <w:numId w:val="2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Местната общественост; </w:t>
      </w:r>
    </w:p>
    <w:p w:rsidR="009302EB" w:rsidRPr="009302EB" w:rsidRDefault="009302EB" w:rsidP="009302EB">
      <w:pPr>
        <w:numPr>
          <w:ilvl w:val="0"/>
          <w:numId w:val="2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Неправителствени организации, дарители и спонсори; </w:t>
      </w:r>
    </w:p>
    <w:p w:rsidR="009302EB" w:rsidRPr="009302EB" w:rsidRDefault="009302EB" w:rsidP="009302EB">
      <w:pPr>
        <w:numPr>
          <w:ilvl w:val="0"/>
          <w:numId w:val="29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Културни и образователни институции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ПН VII. Осигуряване на условия за личностна изява, инициатива и творчество на учениците чрез извънкласни форми и създаване на условия за осмисляне на свободното време.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 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ЦЕЛИ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3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  на условия за активна извънкласна дейност с учениците. </w:t>
      </w:r>
    </w:p>
    <w:p w:rsidR="009302EB" w:rsidRPr="009302EB" w:rsidRDefault="009302EB" w:rsidP="009302EB">
      <w:pPr>
        <w:numPr>
          <w:ilvl w:val="0"/>
          <w:numId w:val="3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Представяне на добри педагогически практики за работа с децата. </w:t>
      </w:r>
    </w:p>
    <w:p w:rsidR="009302EB" w:rsidRPr="009302EB" w:rsidRDefault="009302EB" w:rsidP="009302EB">
      <w:pPr>
        <w:numPr>
          <w:ilvl w:val="0"/>
          <w:numId w:val="3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Привличане и мотивиране на учениците за участие в извънкласни дейности. </w:t>
      </w:r>
    </w:p>
    <w:p w:rsidR="009302EB" w:rsidRPr="009302EB" w:rsidRDefault="009302EB" w:rsidP="009302EB">
      <w:pPr>
        <w:numPr>
          <w:ilvl w:val="0"/>
          <w:numId w:val="31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Популяризиране постиженията на учениците и  учителите.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ДЕЙСТВИЯ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3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Развиване дейността на клубовете по интереси. Специално внимание към заниманията със спорт и изкуства. </w:t>
      </w:r>
    </w:p>
    <w:p w:rsidR="009302EB" w:rsidRPr="009302EB" w:rsidRDefault="009302EB" w:rsidP="009302EB">
      <w:pPr>
        <w:numPr>
          <w:ilvl w:val="0"/>
          <w:numId w:val="32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Осъществяване оптимално ниво на вътрешна мотивация у учениците чрез съдържателна учебно-възпитателна работа, свързана с училищни и извънучилищни мероприятия и дейности: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- участия в състезания, олимпиади, конкурси, изложби;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- екскурзии с учебно-възпитателна цел;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- участия различни спортни форуми;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- отбелязване на тържествени събития и риту</w:t>
      </w:r>
      <w:r w:rsidR="00A230BF">
        <w:rPr>
          <w:color w:val="000000"/>
          <w:sz w:val="28"/>
          <w:szCs w:val="28"/>
          <w:lang w:val="bg-BG" w:eastAsia="bg-BG"/>
        </w:rPr>
        <w:t xml:space="preserve">али от националния и регионалния </w:t>
      </w:r>
      <w:r w:rsidRPr="009302EB">
        <w:rPr>
          <w:color w:val="000000"/>
          <w:sz w:val="28"/>
          <w:szCs w:val="28"/>
          <w:lang w:val="bg-BG" w:eastAsia="bg-BG"/>
        </w:rPr>
        <w:t xml:space="preserve"> календар; </w:t>
      </w:r>
    </w:p>
    <w:p w:rsidR="009302EB" w:rsidRPr="009302EB" w:rsidRDefault="009302EB" w:rsidP="00A230BF">
      <w:pPr>
        <w:jc w:val="both"/>
        <w:rPr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numPr>
          <w:ilvl w:val="0"/>
          <w:numId w:val="3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Осъществяване на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учениците. </w:t>
      </w:r>
    </w:p>
    <w:p w:rsidR="009302EB" w:rsidRPr="009302EB" w:rsidRDefault="009302EB" w:rsidP="009302EB">
      <w:pPr>
        <w:numPr>
          <w:ilvl w:val="0"/>
          <w:numId w:val="33"/>
        </w:numPr>
        <w:ind w:left="0" w:firstLine="567"/>
        <w:contextualSpacing/>
        <w:jc w:val="both"/>
        <w:rPr>
          <w:sz w:val="28"/>
          <w:szCs w:val="28"/>
          <w:lang w:val="bg-BG" w:eastAsia="bg-BG"/>
        </w:rPr>
      </w:pPr>
      <w:r w:rsidRPr="009302EB">
        <w:rPr>
          <w:sz w:val="28"/>
          <w:szCs w:val="28"/>
          <w:lang w:val="bg-BG" w:eastAsia="bg-BG"/>
        </w:rPr>
        <w:t xml:space="preserve">Представяне и популяризиране на резултатите от участията на учениците в състезания, олимпиади, конкурси, изложби. </w:t>
      </w:r>
    </w:p>
    <w:p w:rsidR="009302EB" w:rsidRPr="009302EB" w:rsidRDefault="009302EB" w:rsidP="009302EB">
      <w:pPr>
        <w:numPr>
          <w:ilvl w:val="0"/>
          <w:numId w:val="3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lastRenderedPageBreak/>
        <w:t xml:space="preserve">Информиране и стимулиране на учениците да участват в конкурси, състезания, олимпиади. </w:t>
      </w:r>
    </w:p>
    <w:p w:rsidR="009302EB" w:rsidRPr="009302EB" w:rsidRDefault="009302EB" w:rsidP="009302EB">
      <w:pPr>
        <w:numPr>
          <w:ilvl w:val="0"/>
          <w:numId w:val="3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Утвърждаване традицията за поздравителни адреси до родители на изявени ученици. </w:t>
      </w:r>
    </w:p>
    <w:p w:rsidR="009302EB" w:rsidRPr="009302EB" w:rsidRDefault="009302EB" w:rsidP="009302EB">
      <w:pPr>
        <w:numPr>
          <w:ilvl w:val="0"/>
          <w:numId w:val="33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Своевременно отразяване на участия и постижения в извънкласни и извънучилищни дейности чрез връчване на сертификати за участие, грамоти и др. форми 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ПН VIII. Развитие и подобрения във външната и вътрешна среда на училището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ЦЕЛИ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34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Създаване  на условия за активна образователно-възпитателна дейност с учениците. </w:t>
      </w:r>
    </w:p>
    <w:p w:rsidR="009302EB" w:rsidRPr="009302EB" w:rsidRDefault="009302EB" w:rsidP="009302EB">
      <w:pPr>
        <w:numPr>
          <w:ilvl w:val="0"/>
          <w:numId w:val="34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Подобряване състоянието на външната и вътрешната среда. </w:t>
      </w:r>
    </w:p>
    <w:p w:rsidR="009302EB" w:rsidRPr="009302EB" w:rsidRDefault="009302EB" w:rsidP="009302EB">
      <w:pPr>
        <w:numPr>
          <w:ilvl w:val="0"/>
          <w:numId w:val="34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Поддържане естетическия вид на околната среда. </w:t>
      </w:r>
    </w:p>
    <w:p w:rsidR="009302EB" w:rsidRPr="009302EB" w:rsidRDefault="009302EB" w:rsidP="009302EB">
      <w:pPr>
        <w:numPr>
          <w:ilvl w:val="0"/>
          <w:numId w:val="34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Повишаване на привлекателността на учебния процес и на училищната среда, подобряване на учебната материално-техническа база.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ДЕЙСТВИЯ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u w:val="single"/>
          <w:lang w:val="bg-BG" w:eastAsia="bg-BG"/>
        </w:rPr>
      </w:pPr>
      <w:r w:rsidRPr="009302EB">
        <w:rPr>
          <w:color w:val="000000"/>
          <w:sz w:val="28"/>
          <w:szCs w:val="28"/>
          <w:u w:val="single"/>
          <w:lang w:val="bg-BG" w:eastAsia="bg-BG"/>
        </w:rPr>
        <w:t xml:space="preserve">Подобрения във външната среда: </w:t>
      </w:r>
    </w:p>
    <w:p w:rsidR="009302EB" w:rsidRPr="009302EB" w:rsidRDefault="009302EB" w:rsidP="009302EB">
      <w:pPr>
        <w:numPr>
          <w:ilvl w:val="0"/>
          <w:numId w:val="3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Подобряване състоянието на външната среда – училищния двор и прилежащите площи. </w:t>
      </w:r>
    </w:p>
    <w:p w:rsidR="009302EB" w:rsidRPr="009302EB" w:rsidRDefault="009302EB" w:rsidP="009302EB">
      <w:pPr>
        <w:numPr>
          <w:ilvl w:val="0"/>
          <w:numId w:val="35"/>
        </w:numPr>
        <w:ind w:left="0"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Подобряване на условията за ученически спорт и нормалното провеждане на учебните часове по физическо възпитание и спорт. </w:t>
      </w:r>
    </w:p>
    <w:p w:rsidR="009302EB" w:rsidRPr="009302EB" w:rsidRDefault="009302EB" w:rsidP="009302EB">
      <w:pPr>
        <w:numPr>
          <w:ilvl w:val="0"/>
          <w:numId w:val="3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Поддръжка на оградата. </w:t>
      </w:r>
    </w:p>
    <w:p w:rsidR="009302EB" w:rsidRPr="009302EB" w:rsidRDefault="009302EB" w:rsidP="009302EB">
      <w:pPr>
        <w:numPr>
          <w:ilvl w:val="0"/>
          <w:numId w:val="35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Поддръжка на местата за почивка.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u w:val="single"/>
          <w:lang w:val="bg-BG" w:eastAsia="bg-BG"/>
        </w:rPr>
      </w:pPr>
      <w:r w:rsidRPr="009302EB">
        <w:rPr>
          <w:color w:val="000000"/>
          <w:sz w:val="28"/>
          <w:szCs w:val="28"/>
          <w:u w:val="single"/>
          <w:lang w:val="bg-BG" w:eastAsia="bg-BG"/>
        </w:rPr>
        <w:t xml:space="preserve">Подобрения във вътрешната среда: </w:t>
      </w:r>
    </w:p>
    <w:p w:rsidR="009302EB" w:rsidRPr="009302EB" w:rsidRDefault="009302EB" w:rsidP="009302EB">
      <w:pPr>
        <w:numPr>
          <w:ilvl w:val="0"/>
          <w:numId w:val="3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Дългосрочно планиране на дейности за подобряване на средата, в която се работи – кабинет, класна стая, коридори, фойаета, суха и топла връзки. </w:t>
      </w:r>
    </w:p>
    <w:p w:rsidR="009302EB" w:rsidRPr="009302EB" w:rsidRDefault="009302EB" w:rsidP="009302EB">
      <w:pPr>
        <w:numPr>
          <w:ilvl w:val="0"/>
          <w:numId w:val="3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Промяна облика на кабинетите и класните стаи в училището. Всеки учител с помощта на училищното ръководство, реализира дейности за подобряване на интериора  на работната среда. </w:t>
      </w:r>
    </w:p>
    <w:p w:rsidR="009302EB" w:rsidRPr="009302EB" w:rsidRDefault="009302EB" w:rsidP="009302EB">
      <w:pPr>
        <w:numPr>
          <w:ilvl w:val="0"/>
          <w:numId w:val="3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Поддържане на пожаро-известителната система. </w:t>
      </w:r>
    </w:p>
    <w:p w:rsidR="009302EB" w:rsidRPr="009302EB" w:rsidRDefault="009302EB" w:rsidP="009302EB">
      <w:pPr>
        <w:numPr>
          <w:ilvl w:val="0"/>
          <w:numId w:val="3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Поддържане на системите за видеонаблюдение. </w:t>
      </w:r>
    </w:p>
    <w:p w:rsidR="009302EB" w:rsidRPr="009302EB" w:rsidRDefault="009302EB" w:rsidP="009302EB">
      <w:pPr>
        <w:numPr>
          <w:ilvl w:val="0"/>
          <w:numId w:val="3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Създаване, поддържане и обогатяване на „Зелени зони“ в кабинетите, класните стаи и в училищното.</w:t>
      </w:r>
    </w:p>
    <w:p w:rsidR="009302EB" w:rsidRPr="009302EB" w:rsidRDefault="009302EB" w:rsidP="009302EB">
      <w:pPr>
        <w:numPr>
          <w:ilvl w:val="0"/>
          <w:numId w:val="36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Поддържане състоянието на сервизните помещение и своевременното отремонтиране при нужда.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u w:val="single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ПН IX.</w:t>
      </w:r>
      <w:r w:rsidRPr="009302EB">
        <w:rPr>
          <w:color w:val="000000"/>
          <w:sz w:val="28"/>
          <w:szCs w:val="28"/>
          <w:u w:val="single"/>
          <w:lang w:val="bg-BG" w:eastAsia="bg-BG"/>
        </w:rPr>
        <w:t xml:space="preserve"> </w:t>
      </w: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Изпълнение на Национална стратегия за „Учене през целия живот за периода 2014 – 2020 година”</w:t>
      </w:r>
      <w:r w:rsidRPr="009302EB">
        <w:rPr>
          <w:color w:val="000000"/>
          <w:sz w:val="28"/>
          <w:szCs w:val="28"/>
          <w:u w:val="single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lang w:val="bg-BG" w:eastAsia="bg-BG"/>
        </w:rPr>
        <w:lastRenderedPageBreak/>
        <w:t> 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ЦЕЛИ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numPr>
          <w:ilvl w:val="0"/>
          <w:numId w:val="3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Въвеждане на нови форми на обучение. </w:t>
      </w:r>
    </w:p>
    <w:p w:rsidR="009302EB" w:rsidRPr="009302EB" w:rsidRDefault="009302EB" w:rsidP="009302EB">
      <w:pPr>
        <w:numPr>
          <w:ilvl w:val="0"/>
          <w:numId w:val="3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Насърчаване и развиване на неформалното и формалното учене през целия живот. </w:t>
      </w:r>
    </w:p>
    <w:p w:rsidR="009302EB" w:rsidRPr="009302EB" w:rsidRDefault="009302EB" w:rsidP="009302EB">
      <w:pPr>
        <w:numPr>
          <w:ilvl w:val="0"/>
          <w:numId w:val="3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Развитие квалификацията на педагогическия и административния  персонал. </w:t>
      </w:r>
    </w:p>
    <w:p w:rsidR="009302EB" w:rsidRPr="009302EB" w:rsidRDefault="009302EB" w:rsidP="009302EB">
      <w:pPr>
        <w:numPr>
          <w:ilvl w:val="0"/>
          <w:numId w:val="38"/>
        </w:numPr>
        <w:ind w:left="0" w:firstLine="567"/>
        <w:contextualSpacing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Прилагане на образователен подход, който подпомага развитието на всички учещи и допринася за изграждането на мислещи, можещи и инициативни личности, способни да се справят с промените и несигурността. </w:t>
      </w:r>
    </w:p>
    <w:p w:rsidR="009302EB" w:rsidRPr="009302EB" w:rsidRDefault="009302EB" w:rsidP="009302EB">
      <w:pPr>
        <w:shd w:val="clear" w:color="auto" w:fill="FFFFFF"/>
        <w:ind w:firstLine="567"/>
        <w:jc w:val="both"/>
        <w:rPr>
          <w:bCs/>
          <w:iCs/>
          <w:sz w:val="28"/>
          <w:szCs w:val="28"/>
          <w:u w:val="single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ДЕЙСТВИЯ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Развитие на ефективни партньо</w:t>
      </w:r>
      <w:r w:rsidR="00E568D7">
        <w:rPr>
          <w:color w:val="000000"/>
          <w:sz w:val="28"/>
          <w:szCs w:val="28"/>
          <w:lang w:val="bg-BG" w:eastAsia="bg-BG"/>
        </w:rPr>
        <w:t xml:space="preserve">рства с ДИУУ – София и ДИПКУ – Стара Загора </w:t>
      </w:r>
      <w:r w:rsidRPr="009302EB">
        <w:rPr>
          <w:color w:val="000000"/>
          <w:sz w:val="28"/>
          <w:szCs w:val="28"/>
          <w:lang w:val="bg-BG" w:eastAsia="bg-BG"/>
        </w:rPr>
        <w:t xml:space="preserve">за практическата реализация на непрекъсната квалификация на работещите в училището.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Подсигуряване и насърчаване достъпа до различните форми на непрекъснато образование с цел придобиване на необходими нови умения.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Продължаване и даване възможност на повече ученици да се обучават в самостоятелна форма на обучение.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Насърчаване на подготовката и квалификацията на преподавателите за постигане висок престиж на българския учител и ефективно управление на образованието в училището.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Активно участие в националните програми, финансирани от държавния бюджет и европейски програми, администрирани от МОН: </w:t>
      </w:r>
    </w:p>
    <w:p w:rsidR="009302EB" w:rsidRPr="009302EB" w:rsidRDefault="009302EB" w:rsidP="009302EB">
      <w:pPr>
        <w:ind w:firstLine="567"/>
        <w:jc w:val="both"/>
        <w:rPr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b/>
          <w:color w:val="000000"/>
          <w:sz w:val="28"/>
          <w:szCs w:val="28"/>
          <w:u w:val="single"/>
          <w:lang w:val="bg-BG" w:eastAsia="bg-BG"/>
        </w:rPr>
      </w:pPr>
      <w:r w:rsidRPr="009302EB">
        <w:rPr>
          <w:b/>
          <w:bCs/>
          <w:color w:val="000000"/>
          <w:sz w:val="28"/>
          <w:szCs w:val="28"/>
          <w:u w:val="single"/>
          <w:lang w:val="bg-BG" w:eastAsia="bg-BG"/>
        </w:rPr>
        <w:t>ПН Х.</w:t>
      </w:r>
      <w:r w:rsidRPr="009302EB">
        <w:rPr>
          <w:b/>
          <w:color w:val="000000"/>
          <w:sz w:val="28"/>
          <w:szCs w:val="28"/>
          <w:u w:val="single"/>
          <w:lang w:val="bg-BG" w:eastAsia="bg-BG"/>
        </w:rPr>
        <w:t xml:space="preserve"> Участие в национални програми и проекти: </w:t>
      </w:r>
    </w:p>
    <w:p w:rsidR="009302EB" w:rsidRPr="009302EB" w:rsidRDefault="009302EB" w:rsidP="009302EB">
      <w:pPr>
        <w:ind w:firstLine="567"/>
        <w:jc w:val="both"/>
        <w:rPr>
          <w:b/>
          <w:bCs/>
          <w:i/>
          <w:iCs/>
          <w:color w:val="000000"/>
          <w:sz w:val="28"/>
          <w:szCs w:val="28"/>
          <w:lang w:val="bg-BG" w:eastAsia="bg-BG"/>
        </w:rPr>
      </w:pP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ЦЕЛИ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1. Участие на училищната общност във всички проекти и национални програми обявени от МОН и покриващи наши потребности.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2. Развитие на конкурентно-способността на училището.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b/>
          <w:bCs/>
          <w:i/>
          <w:iCs/>
          <w:color w:val="000000"/>
          <w:sz w:val="28"/>
          <w:szCs w:val="28"/>
          <w:lang w:val="bg-BG" w:eastAsia="bg-BG"/>
        </w:rPr>
        <w:t>ДЕЙСТВИЯ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Участие в национаните програми: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1. „Квалификация” с двата модула „Квалификация на учители” и „Квалификация на директори”, чрез която осъществяваме конкретни действия за подготовка на системата за въвеждане на новата структура на средното образование.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Програмата включва разработка, апробация и внедряване на инфраструктура на е-среда за съчетано учене за нуждите на училищните директори; 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lastRenderedPageBreak/>
        <w:t xml:space="preserve">2. „Информационни   и   комуникационни   технологии (ИКТ) в училище”, чиито цели са свързани с бързото и навременно въвеждане на съвременните технологии в образователния процес и интернет свързаност.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3. „Енергоефективно саниране на училищни сгради”, като нашата цел е да се довърши започналото саниране и да подпомогне: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намаляването на енергийните разходи на училището и облекчаването на бюджета ни за режийни разноски;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намаляване емисиите на вредни вещества в околната среда; подобряване на микроклимата в училище и създаване на условия за нормално протичане на учебния процес;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подобряване на санитарно-хигиенните условия и намаляване на загубите на енергия и водни ресурси.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4. „Модернизация на материалната база в училище”, която цели възстановяване и модернизиране, създаване и поддържане на обекти, съоръжения и инфраструктура чрез съвременни технологии за гарантиране на висока функционалност и максимална сигурност при експлоатация. </w:t>
      </w:r>
    </w:p>
    <w:p w:rsidR="009302EB" w:rsidRPr="009302EB" w:rsidRDefault="009302EB" w:rsidP="00E568D7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6. „Система за национално стандартизирано външно оценяване”, чиято основна цел е задължителното оценяване на знанията и уменията на учениците в края на всеки </w:t>
      </w:r>
      <w:r w:rsidR="00E30888">
        <w:rPr>
          <w:color w:val="000000"/>
          <w:sz w:val="28"/>
          <w:szCs w:val="28"/>
          <w:lang w:val="bg-BG" w:eastAsia="bg-BG"/>
        </w:rPr>
        <w:t xml:space="preserve">образователен етап (IV </w:t>
      </w:r>
      <w:r w:rsidRPr="009302EB">
        <w:rPr>
          <w:color w:val="000000"/>
          <w:sz w:val="28"/>
          <w:szCs w:val="28"/>
          <w:lang w:val="bg-BG" w:eastAsia="bg-BG"/>
        </w:rPr>
        <w:t xml:space="preserve"> клас) чрез наци</w:t>
      </w:r>
      <w:r w:rsidR="00E568D7">
        <w:rPr>
          <w:color w:val="000000"/>
          <w:sz w:val="28"/>
          <w:szCs w:val="28"/>
          <w:lang w:val="bg-BG" w:eastAsia="bg-BG"/>
        </w:rPr>
        <w:t xml:space="preserve">онални стандартизирани изпити. 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E568D7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>7</w:t>
      </w:r>
      <w:r w:rsidR="009302EB" w:rsidRPr="009302EB">
        <w:rPr>
          <w:color w:val="000000"/>
          <w:sz w:val="28"/>
          <w:szCs w:val="28"/>
          <w:lang w:val="bg-BG" w:eastAsia="bg-BG"/>
        </w:rPr>
        <w:t xml:space="preserve">. „С грижа за всеки ученик” - модул „Осигуряване на допълнително обучение на учениците за повишаване на нивото на постиженията им по  общообразователна подготовка”, с която осигуряваме възможност за допълнително обучение както на деца с изявени способности, така и на деца, които имат проблеми с усвояване на учебния материал. Програмата мотивира учителите за работа с учениците, отчитайки индивидуалните им способности и интереси. </w:t>
      </w:r>
    </w:p>
    <w:p w:rsidR="009302EB" w:rsidRPr="009302EB" w:rsidRDefault="00E568D7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>9</w:t>
      </w:r>
      <w:r w:rsidR="009302EB" w:rsidRPr="009302EB">
        <w:rPr>
          <w:color w:val="000000"/>
          <w:sz w:val="28"/>
          <w:szCs w:val="28"/>
          <w:lang w:val="bg-BG" w:eastAsia="bg-BG"/>
        </w:rPr>
        <w:t xml:space="preserve">. „Закрила на деца с изявени дарби”. </w:t>
      </w:r>
    </w:p>
    <w:p w:rsidR="009302EB" w:rsidRPr="009302EB" w:rsidRDefault="00E568D7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>10</w:t>
      </w:r>
      <w:r w:rsidR="009302EB" w:rsidRPr="009302EB">
        <w:rPr>
          <w:color w:val="000000"/>
          <w:sz w:val="28"/>
          <w:szCs w:val="28"/>
          <w:lang w:val="bg-BG" w:eastAsia="bg-BG"/>
        </w:rPr>
        <w:t xml:space="preserve">. Национална програма за по-пълно  обхващане  на учениците в задължителна училищна възраст, като се осигурят условия за достъп до образование на тези ученици без разлика по отношение на етническа принадлежност, пол, произход и вероизповедание чрез създаване на възможност за всеки да се обучава независимо от неговото местоживеене и икономическо положение чрез следните оперативни направления: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- „Осигуряване   на   учебници   и   учебни   п</w:t>
      </w:r>
      <w:r w:rsidR="00E568D7">
        <w:rPr>
          <w:color w:val="000000"/>
          <w:sz w:val="28"/>
          <w:szCs w:val="28"/>
          <w:lang w:val="bg-BG" w:eastAsia="bg-BG"/>
        </w:rPr>
        <w:t>омагала   за учениците в I - IV</w:t>
      </w:r>
      <w:r w:rsidRPr="009302EB">
        <w:rPr>
          <w:color w:val="000000"/>
          <w:sz w:val="28"/>
          <w:szCs w:val="28"/>
          <w:lang w:val="bg-BG" w:eastAsia="bg-BG"/>
        </w:rPr>
        <w:t xml:space="preserve"> клас в държавните, общинските и частните училища в Република България”;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- „Осигуряване на закуска и/или плод, и/или мляко (чай), включително млечно-кисели продукти на всеки ученик в I - IV клас и в подготвителните групи и класове”.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12. „Модернизация на материалната база в училище” - модул „Създаване на достъпна архитектурна среда”. </w:t>
      </w:r>
    </w:p>
    <w:p w:rsidR="009302EB" w:rsidRPr="009302EB" w:rsidRDefault="009302EB" w:rsidP="00E568D7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13. „Училище без насилие” - модел на МОН и УНИЦЕФ за обща училищна полит</w:t>
      </w:r>
      <w:r w:rsidR="00E568D7">
        <w:rPr>
          <w:color w:val="000000"/>
          <w:sz w:val="28"/>
          <w:szCs w:val="28"/>
          <w:lang w:val="bg-BG" w:eastAsia="bg-BG"/>
        </w:rPr>
        <w:t xml:space="preserve">ика срещу насилието и тормоза. </w:t>
      </w:r>
      <w:r w:rsidRPr="009302EB">
        <w:rPr>
          <w:color w:val="000000"/>
          <w:sz w:val="28"/>
          <w:szCs w:val="28"/>
          <w:lang w:val="bg-BG" w:eastAsia="bg-BG"/>
        </w:rPr>
        <w:t xml:space="preserve"> </w:t>
      </w:r>
    </w:p>
    <w:p w:rsidR="009302EB" w:rsidRPr="009302EB" w:rsidRDefault="00E568D7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lastRenderedPageBreak/>
        <w:t>14</w:t>
      </w:r>
      <w:r w:rsidR="009302EB" w:rsidRPr="009302EB">
        <w:rPr>
          <w:color w:val="000000"/>
          <w:sz w:val="28"/>
          <w:szCs w:val="28"/>
          <w:lang w:val="bg-BG" w:eastAsia="bg-BG"/>
        </w:rPr>
        <w:t>. „На училище без отсъствие”, мярка „Без свободен час” - Заместване на отсъстващи учители в училището.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16. Подпомагане на физическото възпитание и спорта на учениците по реда на ПМС №129/11.07.2000 г. </w:t>
      </w:r>
    </w:p>
    <w:p w:rsidR="009302EB" w:rsidRPr="009302EB" w:rsidRDefault="009302EB" w:rsidP="009302EB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 xml:space="preserve">  </w:t>
      </w:r>
    </w:p>
    <w:p w:rsidR="009302EB" w:rsidRPr="009302EB" w:rsidRDefault="009302EB" w:rsidP="009302EB">
      <w:pPr>
        <w:shd w:val="clear" w:color="auto" w:fill="FFFFFF"/>
        <w:ind w:firstLine="567"/>
        <w:jc w:val="both"/>
        <w:rPr>
          <w:b/>
          <w:sz w:val="28"/>
          <w:szCs w:val="28"/>
          <w:lang w:val="bg-BG" w:eastAsia="bg-BG"/>
        </w:rPr>
      </w:pPr>
      <w:r w:rsidRPr="009302EB">
        <w:rPr>
          <w:color w:val="000000"/>
          <w:sz w:val="28"/>
          <w:szCs w:val="28"/>
          <w:lang w:val="bg-BG" w:eastAsia="bg-BG"/>
        </w:rPr>
        <w:t> </w:t>
      </w:r>
    </w:p>
    <w:p w:rsidR="00D52EC6" w:rsidRPr="002056FE" w:rsidRDefault="00D52EC6" w:rsidP="00D52EC6">
      <w:pPr>
        <w:widowControl w:val="0"/>
        <w:suppressAutoHyphens/>
        <w:rPr>
          <w:rFonts w:eastAsia="SimSun"/>
          <w:kern w:val="1"/>
          <w:sz w:val="28"/>
          <w:szCs w:val="28"/>
          <w:lang w:val="bg-BG" w:eastAsia="zh-CN" w:bidi="hi-IN"/>
        </w:rPr>
      </w:pPr>
    </w:p>
    <w:p w:rsidR="00D52EC6" w:rsidRDefault="002056FE" w:rsidP="00D52EC6">
      <w:pPr>
        <w:widowControl w:val="0"/>
        <w:suppressAutoHyphens/>
        <w:rPr>
          <w:rFonts w:eastAsia="SimSun"/>
          <w:b/>
          <w:kern w:val="1"/>
          <w:sz w:val="28"/>
          <w:szCs w:val="28"/>
          <w:lang w:val="bg-BG" w:eastAsia="zh-CN" w:bidi="hi-IN"/>
        </w:rPr>
      </w:pPr>
      <w:r>
        <w:rPr>
          <w:rFonts w:eastAsia="SimSun"/>
          <w:b/>
          <w:kern w:val="1"/>
          <w:sz w:val="28"/>
          <w:szCs w:val="28"/>
          <w:lang w:val="en-US" w:eastAsia="zh-CN" w:bidi="hi-IN"/>
        </w:rPr>
        <w:t>V</w:t>
      </w:r>
      <w:r w:rsidR="00D52EC6" w:rsidRPr="0091558D">
        <w:rPr>
          <w:rFonts w:eastAsia="SimSun"/>
          <w:b/>
          <w:kern w:val="1"/>
          <w:sz w:val="28"/>
          <w:szCs w:val="28"/>
          <w:lang w:val="en-US" w:eastAsia="zh-CN" w:bidi="hi-IN"/>
        </w:rPr>
        <w:t xml:space="preserve">. ФИНАНСОВО </w:t>
      </w:r>
      <w:r>
        <w:rPr>
          <w:rFonts w:eastAsia="SimSun"/>
          <w:b/>
          <w:kern w:val="1"/>
          <w:sz w:val="28"/>
          <w:szCs w:val="28"/>
          <w:lang w:val="bg-BG" w:eastAsia="zh-CN" w:bidi="hi-IN"/>
        </w:rPr>
        <w:t>ОБЕЗПЕЧАВАНЕ</w:t>
      </w:r>
      <w:r w:rsidR="00D52EC6" w:rsidRPr="0091558D">
        <w:rPr>
          <w:rFonts w:eastAsia="SimSun"/>
          <w:b/>
          <w:kern w:val="1"/>
          <w:sz w:val="28"/>
          <w:szCs w:val="28"/>
          <w:lang w:val="en-US" w:eastAsia="zh-CN" w:bidi="hi-IN"/>
        </w:rPr>
        <w:t xml:space="preserve"> НА </w:t>
      </w:r>
      <w:r>
        <w:rPr>
          <w:rFonts w:eastAsia="SimSun"/>
          <w:b/>
          <w:kern w:val="1"/>
          <w:sz w:val="28"/>
          <w:szCs w:val="28"/>
          <w:lang w:val="bg-BG" w:eastAsia="zh-CN" w:bidi="hi-IN"/>
        </w:rPr>
        <w:t>ДЕЙНОСТИТЕ</w:t>
      </w:r>
    </w:p>
    <w:p w:rsidR="008B55EA" w:rsidRPr="002056FE" w:rsidRDefault="008B55EA" w:rsidP="00D52EC6">
      <w:pPr>
        <w:widowControl w:val="0"/>
        <w:suppressAutoHyphens/>
        <w:rPr>
          <w:rFonts w:eastAsia="SimSun"/>
          <w:b/>
          <w:kern w:val="1"/>
          <w:sz w:val="28"/>
          <w:szCs w:val="28"/>
          <w:lang w:val="bg-BG" w:eastAsia="zh-CN" w:bidi="hi-IN"/>
        </w:rPr>
      </w:pPr>
    </w:p>
    <w:p w:rsidR="002056FE" w:rsidRPr="002056FE" w:rsidRDefault="002056FE" w:rsidP="00D52EC6">
      <w:pPr>
        <w:widowControl w:val="0"/>
        <w:suppressAutoHyphens/>
        <w:rPr>
          <w:rFonts w:eastAsia="SimSun"/>
          <w:kern w:val="1"/>
          <w:sz w:val="28"/>
          <w:szCs w:val="28"/>
          <w:lang w:val="bg-BG" w:eastAsia="zh-CN" w:bidi="hi-IN"/>
        </w:rPr>
      </w:pPr>
      <w:r>
        <w:rPr>
          <w:rFonts w:eastAsia="SimSun"/>
          <w:kern w:val="1"/>
          <w:sz w:val="28"/>
          <w:szCs w:val="28"/>
          <w:lang w:val="bg-BG" w:eastAsia="zh-CN" w:bidi="hi-IN"/>
        </w:rPr>
        <w:t>1. С</w:t>
      </w:r>
      <w:r w:rsidR="0059168C" w:rsidRPr="002056FE">
        <w:rPr>
          <w:rFonts w:eastAsia="SimSun"/>
          <w:kern w:val="1"/>
          <w:sz w:val="28"/>
          <w:szCs w:val="28"/>
          <w:lang w:val="bg-BG" w:eastAsia="zh-CN" w:bidi="hi-IN"/>
        </w:rPr>
        <w:t>редства от бюджета на училището</w:t>
      </w:r>
      <w:r w:rsidR="00532D68" w:rsidRPr="002056FE">
        <w:rPr>
          <w:rFonts w:eastAsia="SimSun"/>
          <w:kern w:val="1"/>
          <w:sz w:val="28"/>
          <w:szCs w:val="28"/>
          <w:lang w:val="bg-BG" w:eastAsia="zh-CN" w:bidi="hi-IN"/>
        </w:rPr>
        <w:t>.</w:t>
      </w:r>
    </w:p>
    <w:p w:rsidR="00D52EC6" w:rsidRPr="002056FE" w:rsidRDefault="002056FE" w:rsidP="00D52EC6">
      <w:pPr>
        <w:widowControl w:val="0"/>
        <w:suppressAutoHyphens/>
        <w:rPr>
          <w:rFonts w:eastAsia="SimSun"/>
          <w:kern w:val="1"/>
          <w:sz w:val="28"/>
          <w:szCs w:val="28"/>
          <w:lang w:val="bg-BG" w:eastAsia="zh-CN" w:bidi="hi-IN"/>
        </w:rPr>
      </w:pPr>
      <w:r>
        <w:rPr>
          <w:rFonts w:eastAsia="SimSun"/>
          <w:kern w:val="1"/>
          <w:sz w:val="28"/>
          <w:szCs w:val="28"/>
          <w:lang w:val="bg-BG" w:eastAsia="zh-CN" w:bidi="hi-IN"/>
        </w:rPr>
        <w:t>2. С</w:t>
      </w:r>
      <w:proofErr w:type="spellStart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>редства</w:t>
      </w:r>
      <w:proofErr w:type="spellEnd"/>
      <w:r>
        <w:rPr>
          <w:rFonts w:eastAsia="SimSun"/>
          <w:kern w:val="1"/>
          <w:sz w:val="28"/>
          <w:szCs w:val="28"/>
          <w:lang w:val="bg-BG" w:eastAsia="zh-CN" w:bidi="hi-IN"/>
        </w:rPr>
        <w:t>, набрани</w:t>
      </w:r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>от</w:t>
      </w:r>
      <w:proofErr w:type="spellEnd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>Училищното</w:t>
      </w:r>
      <w:proofErr w:type="spellEnd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>настоятелст</w:t>
      </w:r>
      <w:proofErr w:type="spellEnd"/>
      <w:r w:rsidR="00D52EC6" w:rsidRPr="002056FE">
        <w:rPr>
          <w:rFonts w:eastAsia="SimSun"/>
          <w:kern w:val="1"/>
          <w:sz w:val="28"/>
          <w:szCs w:val="28"/>
          <w:lang w:eastAsia="zh-CN" w:bidi="hi-IN"/>
        </w:rPr>
        <w:t>в</w:t>
      </w:r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>о</w:t>
      </w:r>
      <w:r w:rsidR="0059168C" w:rsidRPr="002056FE">
        <w:rPr>
          <w:rFonts w:eastAsia="SimSun"/>
          <w:kern w:val="1"/>
          <w:sz w:val="28"/>
          <w:szCs w:val="28"/>
          <w:lang w:val="bg-BG" w:eastAsia="zh-CN" w:bidi="hi-IN"/>
        </w:rPr>
        <w:t>, благотворителни базари на учениците</w:t>
      </w:r>
      <w:r w:rsidR="00532D68" w:rsidRPr="002056FE">
        <w:rPr>
          <w:rFonts w:eastAsia="SimSun"/>
          <w:kern w:val="1"/>
          <w:sz w:val="28"/>
          <w:szCs w:val="28"/>
          <w:lang w:val="bg-BG" w:eastAsia="zh-CN" w:bidi="hi-IN"/>
        </w:rPr>
        <w:t>.</w:t>
      </w:r>
    </w:p>
    <w:p w:rsidR="00D52EC6" w:rsidRPr="002056FE" w:rsidRDefault="002056FE" w:rsidP="00D52EC6">
      <w:pPr>
        <w:widowControl w:val="0"/>
        <w:suppressAutoHyphens/>
        <w:rPr>
          <w:rFonts w:eastAsia="SimSun"/>
          <w:kern w:val="1"/>
          <w:sz w:val="28"/>
          <w:szCs w:val="28"/>
          <w:lang w:val="bg-BG" w:eastAsia="zh-CN" w:bidi="hi-IN"/>
        </w:rPr>
      </w:pPr>
      <w:r>
        <w:rPr>
          <w:rFonts w:eastAsia="SimSun"/>
          <w:kern w:val="1"/>
          <w:sz w:val="28"/>
          <w:szCs w:val="28"/>
          <w:lang w:val="bg-BG" w:eastAsia="zh-CN" w:bidi="hi-IN"/>
        </w:rPr>
        <w:t xml:space="preserve">3. </w:t>
      </w:r>
      <w:r w:rsidR="008B55EA">
        <w:rPr>
          <w:rFonts w:eastAsia="SimSun"/>
          <w:kern w:val="1"/>
          <w:sz w:val="28"/>
          <w:szCs w:val="28"/>
          <w:lang w:val="bg-BG" w:eastAsia="zh-CN" w:bidi="hi-IN"/>
        </w:rPr>
        <w:t>К</w:t>
      </w:r>
      <w:proofErr w:type="spellStart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>андидатс</w:t>
      </w:r>
      <w:proofErr w:type="spellEnd"/>
      <w:r w:rsidR="00D52EC6" w:rsidRPr="002056FE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spellStart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>ване</w:t>
      </w:r>
      <w:proofErr w:type="spellEnd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>по</w:t>
      </w:r>
      <w:proofErr w:type="spellEnd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 xml:space="preserve"> </w:t>
      </w:r>
      <w:proofErr w:type="spellStart"/>
      <w:r w:rsidR="00D52EC6" w:rsidRPr="002056FE">
        <w:rPr>
          <w:rFonts w:eastAsia="SimSun"/>
          <w:kern w:val="1"/>
          <w:sz w:val="28"/>
          <w:szCs w:val="28"/>
          <w:lang w:val="en-US" w:eastAsia="zh-CN" w:bidi="hi-IN"/>
        </w:rPr>
        <w:t>проекти</w:t>
      </w:r>
      <w:proofErr w:type="spellEnd"/>
      <w:r w:rsidR="007546D4" w:rsidRPr="002056FE">
        <w:rPr>
          <w:rFonts w:eastAsia="SimSun"/>
          <w:kern w:val="1"/>
          <w:sz w:val="28"/>
          <w:szCs w:val="28"/>
          <w:lang w:val="bg-BG" w:eastAsia="zh-CN" w:bidi="hi-IN"/>
        </w:rPr>
        <w:t>.</w:t>
      </w:r>
    </w:p>
    <w:p w:rsidR="008B55EA" w:rsidRDefault="008B55EA" w:rsidP="008B55EA">
      <w:pPr>
        <w:widowControl w:val="0"/>
        <w:suppressAutoHyphens/>
        <w:rPr>
          <w:rFonts w:eastAsia="SimSun"/>
          <w:kern w:val="1"/>
          <w:sz w:val="28"/>
          <w:szCs w:val="28"/>
          <w:lang w:val="bg-BG" w:eastAsia="zh-CN" w:bidi="hi-IN"/>
        </w:rPr>
      </w:pPr>
      <w:r>
        <w:rPr>
          <w:rFonts w:eastAsia="SimSun"/>
          <w:kern w:val="1"/>
          <w:sz w:val="28"/>
          <w:szCs w:val="28"/>
          <w:lang w:val="bg-BG" w:eastAsia="zh-CN" w:bidi="hi-IN"/>
        </w:rPr>
        <w:t>4. Д</w:t>
      </w:r>
      <w:r w:rsidR="00F63E39" w:rsidRPr="002056FE">
        <w:rPr>
          <w:rFonts w:eastAsia="SimSun"/>
          <w:kern w:val="1"/>
          <w:sz w:val="28"/>
          <w:szCs w:val="28"/>
          <w:lang w:val="bg-BG" w:eastAsia="zh-CN" w:bidi="hi-IN"/>
        </w:rPr>
        <w:t>арения</w:t>
      </w:r>
      <w:r>
        <w:rPr>
          <w:rFonts w:eastAsia="SimSun"/>
          <w:kern w:val="1"/>
          <w:sz w:val="28"/>
          <w:szCs w:val="28"/>
          <w:lang w:val="bg-BG" w:eastAsia="zh-CN" w:bidi="hi-IN"/>
        </w:rPr>
        <w:t xml:space="preserve"> от спонсори</w:t>
      </w:r>
      <w:r w:rsidR="00532D68" w:rsidRPr="002056FE">
        <w:rPr>
          <w:rFonts w:eastAsia="SimSun"/>
          <w:kern w:val="1"/>
          <w:sz w:val="28"/>
          <w:szCs w:val="28"/>
          <w:lang w:val="bg-BG" w:eastAsia="zh-CN" w:bidi="hi-IN"/>
        </w:rPr>
        <w:t>.</w:t>
      </w:r>
      <w:r>
        <w:rPr>
          <w:rFonts w:eastAsia="SimSun"/>
          <w:kern w:val="1"/>
          <w:sz w:val="28"/>
          <w:szCs w:val="28"/>
          <w:lang w:val="bg-BG" w:eastAsia="zh-CN" w:bidi="hi-IN"/>
        </w:rPr>
        <w:t xml:space="preserve"> </w:t>
      </w:r>
    </w:p>
    <w:p w:rsidR="008B55EA" w:rsidRPr="008B55EA" w:rsidRDefault="008B55EA" w:rsidP="008B55EA">
      <w:pPr>
        <w:widowControl w:val="0"/>
        <w:suppressAutoHyphens/>
        <w:rPr>
          <w:rFonts w:eastAsia="SimSun"/>
          <w:kern w:val="1"/>
          <w:sz w:val="28"/>
          <w:szCs w:val="28"/>
          <w:lang w:val="bg-BG" w:eastAsia="zh-CN" w:bidi="hi-IN"/>
        </w:rPr>
      </w:pPr>
      <w:r>
        <w:rPr>
          <w:rFonts w:eastAsia="SimSun"/>
          <w:kern w:val="1"/>
          <w:sz w:val="28"/>
          <w:szCs w:val="28"/>
          <w:lang w:val="bg-BG" w:eastAsia="zh-CN" w:bidi="hi-IN"/>
        </w:rPr>
        <w:t xml:space="preserve">5. </w:t>
      </w:r>
      <w:r>
        <w:rPr>
          <w:sz w:val="28"/>
          <w:szCs w:val="28"/>
          <w:lang w:val="bg-BG" w:eastAsia="bg-BG"/>
        </w:rPr>
        <w:t>Собствен труд</w:t>
      </w:r>
      <w:r w:rsidRPr="008B55EA">
        <w:rPr>
          <w:sz w:val="28"/>
          <w:szCs w:val="28"/>
          <w:lang w:val="bg-BG" w:eastAsia="bg-BG"/>
        </w:rPr>
        <w:t xml:space="preserve"> и труда на родителите за осъществяване на вътрешни текущи ремонти и естетизиране на помещения</w:t>
      </w:r>
      <w:r>
        <w:rPr>
          <w:sz w:val="28"/>
          <w:szCs w:val="28"/>
          <w:lang w:val="bg-BG" w:eastAsia="bg-BG"/>
        </w:rPr>
        <w:t>.</w:t>
      </w:r>
    </w:p>
    <w:p w:rsidR="00D52EC6" w:rsidRDefault="00D52EC6" w:rsidP="00D52EC6">
      <w:pPr>
        <w:widowControl w:val="0"/>
        <w:suppressAutoHyphens/>
        <w:rPr>
          <w:rFonts w:eastAsia="SimSun"/>
          <w:kern w:val="1"/>
          <w:sz w:val="28"/>
          <w:szCs w:val="28"/>
          <w:lang w:val="bg-BG" w:eastAsia="zh-CN" w:bidi="hi-IN"/>
        </w:rPr>
      </w:pPr>
    </w:p>
    <w:p w:rsidR="00B05F91" w:rsidRDefault="00B05F91" w:rsidP="008B55EA">
      <w:pPr>
        <w:rPr>
          <w:rFonts w:eastAsia="SimSun"/>
          <w:kern w:val="1"/>
          <w:sz w:val="28"/>
          <w:szCs w:val="28"/>
          <w:lang w:val="bg-BG" w:eastAsia="zh-CN" w:bidi="hi-IN"/>
        </w:rPr>
      </w:pPr>
    </w:p>
    <w:p w:rsidR="008B55EA" w:rsidRPr="008B55EA" w:rsidRDefault="008B55EA" w:rsidP="008B55EA">
      <w:pPr>
        <w:ind w:firstLine="567"/>
        <w:jc w:val="both"/>
        <w:textAlignment w:val="baseline"/>
        <w:rPr>
          <w:sz w:val="28"/>
          <w:szCs w:val="28"/>
          <w:lang w:val="bg-BG" w:eastAsia="bg-BG"/>
        </w:rPr>
      </w:pPr>
      <w:r w:rsidRPr="008B55EA">
        <w:rPr>
          <w:b/>
          <w:bCs/>
          <w:sz w:val="28"/>
          <w:szCs w:val="28"/>
          <w:bdr w:val="none" w:sz="0" w:space="0" w:color="auto" w:frame="1"/>
          <w:lang w:val="bg-BG" w:eastAsia="bg-BG"/>
        </w:rPr>
        <w:t>VI. ЗАКЛЮЧЕНИЕ</w:t>
      </w:r>
    </w:p>
    <w:p w:rsidR="008B55EA" w:rsidRPr="008B55EA" w:rsidRDefault="008B55EA" w:rsidP="008B55EA">
      <w:pPr>
        <w:numPr>
          <w:ilvl w:val="0"/>
          <w:numId w:val="40"/>
        </w:numPr>
        <w:ind w:left="0" w:firstLine="567"/>
        <w:jc w:val="both"/>
        <w:textAlignment w:val="baseline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</w:t>
      </w:r>
      <w:r w:rsidRPr="008B55EA">
        <w:rPr>
          <w:sz w:val="28"/>
          <w:szCs w:val="28"/>
          <w:lang w:val="bg-BG" w:eastAsia="bg-BG"/>
        </w:rPr>
        <w:t>Срок за изпълнение на тази стратегия са  учебните 2016-2020 години.</w:t>
      </w:r>
    </w:p>
    <w:p w:rsidR="008B55EA" w:rsidRDefault="008B55EA" w:rsidP="008B55EA">
      <w:pPr>
        <w:numPr>
          <w:ilvl w:val="0"/>
          <w:numId w:val="40"/>
        </w:numPr>
        <w:ind w:left="0" w:firstLine="567"/>
        <w:jc w:val="both"/>
        <w:textAlignment w:val="baseline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</w:t>
      </w:r>
      <w:r w:rsidRPr="008B55EA">
        <w:rPr>
          <w:sz w:val="28"/>
          <w:szCs w:val="28"/>
          <w:lang w:val="bg-BG" w:eastAsia="bg-BG"/>
        </w:rPr>
        <w:t>Стратегията се актуализира в началото на всяка учебна година и в случаи на значителни промени в организацията на работа в училището или на нормативните актове за средното образование.</w:t>
      </w:r>
    </w:p>
    <w:p w:rsidR="008B55EA" w:rsidRDefault="008B55EA" w:rsidP="008B55EA">
      <w:pPr>
        <w:numPr>
          <w:ilvl w:val="0"/>
          <w:numId w:val="40"/>
        </w:numPr>
        <w:ind w:left="0" w:firstLine="567"/>
        <w:jc w:val="both"/>
        <w:textAlignment w:val="baseline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</w:t>
      </w:r>
      <w:r w:rsidRPr="008B55EA">
        <w:rPr>
          <w:sz w:val="28"/>
          <w:szCs w:val="28"/>
          <w:lang w:val="bg-BG" w:eastAsia="bg-BG"/>
        </w:rPr>
        <w:t>Със стратегията за развитието на училището са запознати всички членове на колекти</w:t>
      </w:r>
      <w:r w:rsidR="00A20BBF">
        <w:rPr>
          <w:sz w:val="28"/>
          <w:szCs w:val="28"/>
          <w:lang w:val="bg-BG" w:eastAsia="bg-BG"/>
        </w:rPr>
        <w:t>ва, учениците, родителите, Общесвен съвет</w:t>
      </w:r>
      <w:r w:rsidRPr="008B55EA">
        <w:rPr>
          <w:sz w:val="28"/>
          <w:szCs w:val="28"/>
          <w:lang w:val="bg-BG" w:eastAsia="bg-BG"/>
        </w:rPr>
        <w:t>.</w:t>
      </w:r>
    </w:p>
    <w:p w:rsidR="008B55EA" w:rsidRDefault="008B55EA" w:rsidP="008B55EA">
      <w:pPr>
        <w:jc w:val="both"/>
        <w:textAlignment w:val="baseline"/>
        <w:rPr>
          <w:sz w:val="28"/>
          <w:szCs w:val="28"/>
          <w:lang w:val="bg-BG" w:eastAsia="bg-BG"/>
        </w:rPr>
      </w:pPr>
    </w:p>
    <w:p w:rsidR="008B55EA" w:rsidRDefault="008B55EA" w:rsidP="008B55EA">
      <w:pPr>
        <w:jc w:val="both"/>
        <w:textAlignment w:val="baseline"/>
        <w:rPr>
          <w:sz w:val="28"/>
          <w:szCs w:val="28"/>
          <w:lang w:val="bg-BG" w:eastAsia="bg-BG"/>
        </w:rPr>
      </w:pPr>
    </w:p>
    <w:p w:rsidR="008B55EA" w:rsidRPr="008B55EA" w:rsidRDefault="008B55EA" w:rsidP="008B55EA">
      <w:pPr>
        <w:ind w:firstLine="567"/>
        <w:jc w:val="both"/>
        <w:rPr>
          <w:color w:val="000000"/>
          <w:sz w:val="28"/>
          <w:szCs w:val="28"/>
          <w:lang w:val="bg-BG" w:eastAsia="bg-BG"/>
        </w:rPr>
      </w:pPr>
      <w:r w:rsidRPr="008B55EA">
        <w:rPr>
          <w:color w:val="000000"/>
          <w:sz w:val="28"/>
          <w:szCs w:val="28"/>
          <w:lang w:val="bg-BG" w:eastAsia="bg-BG"/>
        </w:rPr>
        <w:t xml:space="preserve">Настоящата Стратегия за развитие на </w:t>
      </w:r>
      <w:r w:rsidR="00A20BBF">
        <w:rPr>
          <w:color w:val="000000"/>
          <w:sz w:val="28"/>
          <w:szCs w:val="28"/>
          <w:lang w:val="bg-BG" w:eastAsia="bg-BG"/>
        </w:rPr>
        <w:t>НУ „Св. Св. Кирил и Методий“</w:t>
      </w:r>
      <w:r w:rsidRPr="008B55EA">
        <w:rPr>
          <w:color w:val="000000"/>
          <w:sz w:val="28"/>
          <w:szCs w:val="28"/>
          <w:lang w:val="bg-BG" w:eastAsia="bg-BG"/>
        </w:rPr>
        <w:t xml:space="preserve"> през периода 201</w:t>
      </w:r>
      <w:r>
        <w:rPr>
          <w:color w:val="000000"/>
          <w:sz w:val="28"/>
          <w:szCs w:val="28"/>
          <w:lang w:val="bg-BG" w:eastAsia="bg-BG"/>
        </w:rPr>
        <w:t>6 – 2020 година е приета</w:t>
      </w:r>
      <w:r w:rsidRPr="008B55EA">
        <w:rPr>
          <w:color w:val="000000"/>
          <w:sz w:val="28"/>
          <w:szCs w:val="28"/>
          <w:lang w:val="bg-BG" w:eastAsia="bg-BG"/>
        </w:rPr>
        <w:t xml:space="preserve"> с Протокол № </w:t>
      </w:r>
      <w:r>
        <w:rPr>
          <w:color w:val="000000"/>
          <w:sz w:val="28"/>
          <w:szCs w:val="28"/>
          <w:lang w:val="bg-BG" w:eastAsia="bg-BG"/>
        </w:rPr>
        <w:t xml:space="preserve">.... </w:t>
      </w:r>
      <w:r w:rsidRPr="008B55EA">
        <w:rPr>
          <w:color w:val="000000"/>
          <w:sz w:val="28"/>
          <w:szCs w:val="28"/>
          <w:lang w:val="bg-BG" w:eastAsia="bg-BG"/>
        </w:rPr>
        <w:t>от заседание на педагогическия съвет проведено на ……………………………….</w:t>
      </w:r>
    </w:p>
    <w:p w:rsidR="008B55EA" w:rsidRPr="008B55EA" w:rsidRDefault="008B55EA" w:rsidP="008B55EA">
      <w:pPr>
        <w:jc w:val="both"/>
        <w:textAlignment w:val="baseline"/>
        <w:rPr>
          <w:sz w:val="28"/>
          <w:szCs w:val="28"/>
          <w:lang w:val="bg-BG" w:eastAsia="bg-BG"/>
        </w:rPr>
      </w:pPr>
    </w:p>
    <w:p w:rsidR="008B55EA" w:rsidRDefault="008B55EA" w:rsidP="008B55EA">
      <w:pPr>
        <w:rPr>
          <w:rFonts w:eastAsia="Calibri"/>
          <w:b/>
          <w:color w:val="FF0000"/>
          <w:sz w:val="28"/>
          <w:szCs w:val="28"/>
          <w:lang w:val="bg-BG"/>
        </w:rPr>
      </w:pPr>
    </w:p>
    <w:p w:rsidR="003E22D8" w:rsidRPr="008B55EA" w:rsidRDefault="003E22D8" w:rsidP="008B55EA">
      <w:pPr>
        <w:rPr>
          <w:rFonts w:eastAsia="Calibri"/>
          <w:b/>
          <w:color w:val="FF0000"/>
          <w:sz w:val="28"/>
          <w:szCs w:val="28"/>
          <w:lang w:val="bg-BG"/>
        </w:rPr>
      </w:pPr>
    </w:p>
    <w:p w:rsidR="003E22D8" w:rsidRDefault="003E22D8">
      <w:pPr>
        <w:rPr>
          <w:rFonts w:eastAsia="Calibri"/>
          <w:b/>
          <w:color w:val="000000" w:themeColor="text1"/>
          <w:sz w:val="28"/>
          <w:szCs w:val="28"/>
          <w:lang w:val="bg-BG"/>
        </w:rPr>
      </w:pPr>
      <w:r>
        <w:rPr>
          <w:rFonts w:eastAsia="Calibri"/>
          <w:b/>
          <w:color w:val="000000" w:themeColor="text1"/>
          <w:sz w:val="28"/>
          <w:szCs w:val="28"/>
          <w:lang w:val="bg-BG"/>
        </w:rPr>
        <w:br w:type="page"/>
      </w:r>
    </w:p>
    <w:p w:rsidR="00F63E39" w:rsidRPr="0091558D" w:rsidRDefault="00F63E39" w:rsidP="00F63E39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val="en-US"/>
        </w:rPr>
      </w:pPr>
      <w:r w:rsidRPr="0091558D">
        <w:rPr>
          <w:rFonts w:eastAsia="Calibri"/>
          <w:b/>
          <w:color w:val="000000" w:themeColor="text1"/>
          <w:sz w:val="28"/>
          <w:szCs w:val="28"/>
          <w:lang w:val="bg-BG"/>
        </w:rPr>
        <w:lastRenderedPageBreak/>
        <w:t>ПЛАН ЗА ДЕЙСТВИЕ С ФИНАНСИРАНЕ:</w:t>
      </w:r>
    </w:p>
    <w:p w:rsidR="00F63E39" w:rsidRPr="0091558D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1"/>
        <w:gridCol w:w="4406"/>
        <w:gridCol w:w="2521"/>
        <w:gridCol w:w="1590"/>
      </w:tblGrid>
      <w:tr w:rsidR="00B05F91" w:rsidRPr="0091558D" w:rsidTr="00A20BBF">
        <w:tc>
          <w:tcPr>
            <w:tcW w:w="771" w:type="dxa"/>
          </w:tcPr>
          <w:p w:rsidR="00F63E39" w:rsidRPr="0091558D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g-BG"/>
              </w:rPr>
              <w:t>№</w:t>
            </w:r>
          </w:p>
        </w:tc>
        <w:tc>
          <w:tcPr>
            <w:tcW w:w="4406" w:type="dxa"/>
          </w:tcPr>
          <w:p w:rsidR="00F63E39" w:rsidRPr="0091558D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g-BG"/>
              </w:rPr>
              <w:t>Дейност</w:t>
            </w:r>
          </w:p>
        </w:tc>
        <w:tc>
          <w:tcPr>
            <w:tcW w:w="2521" w:type="dxa"/>
          </w:tcPr>
          <w:p w:rsidR="00F63E39" w:rsidRPr="0091558D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g-BG"/>
              </w:rPr>
              <w:t>финансиране</w:t>
            </w:r>
          </w:p>
        </w:tc>
        <w:tc>
          <w:tcPr>
            <w:tcW w:w="1590" w:type="dxa"/>
          </w:tcPr>
          <w:p w:rsidR="00F63E39" w:rsidRPr="0091558D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g-BG"/>
              </w:rPr>
              <w:t>срок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1.</w:t>
            </w:r>
          </w:p>
        </w:tc>
        <w:tc>
          <w:tcPr>
            <w:tcW w:w="4406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 w:rsidR="00D92BAC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оцес – учебен план и програми, Е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2521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Делегиран бюджет</w:t>
            </w:r>
          </w:p>
        </w:tc>
        <w:tc>
          <w:tcPr>
            <w:tcW w:w="1590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до 15.09</w:t>
            </w:r>
            <w:r w:rsidR="00D92BAC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на всяка година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2.</w:t>
            </w:r>
          </w:p>
        </w:tc>
        <w:tc>
          <w:tcPr>
            <w:tcW w:w="4406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Обновяване и оборудване на нови класни стаи и кабинети за п</w:t>
            </w:r>
            <w:r w:rsidR="00A20BBF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редучилищни групи и начален етап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2521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Делег</w:t>
            </w:r>
            <w:r w:rsidR="00A20BBF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иран бюджет </w:t>
            </w:r>
          </w:p>
        </w:tc>
        <w:tc>
          <w:tcPr>
            <w:tcW w:w="1590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септември 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br/>
              <w:t>2016</w:t>
            </w:r>
            <w:r w:rsidR="00D92BAC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г.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A20BBF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3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406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Изграждане на специализиран кабинет за приобщаващо и подкрепящо образование</w:t>
            </w:r>
            <w:r w:rsidR="002F793F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2521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Делегиран бюджет</w:t>
            </w:r>
          </w:p>
        </w:tc>
        <w:tc>
          <w:tcPr>
            <w:tcW w:w="1590" w:type="dxa"/>
          </w:tcPr>
          <w:p w:rsidR="00F63E39" w:rsidRPr="0091558D" w:rsidRDefault="00A20BBF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br/>
              <w:t>2017</w:t>
            </w:r>
            <w:r w:rsidR="002F793F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г.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A20BBF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4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406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Ремонт на външна спортна площадка, изграждане на съоръжения за различни видове</w:t>
            </w:r>
            <w:r w:rsidR="009120F7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 w:rsidR="00A20BBF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спорт</w:t>
            </w:r>
            <w:r w:rsidR="002F793F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2521" w:type="dxa"/>
          </w:tcPr>
          <w:p w:rsidR="00F63E39" w:rsidRPr="0091558D" w:rsidRDefault="000E7CB0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Мярка 7 „Програма за развитие на селските райони 2014-2020“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общинско финансиране</w:t>
            </w:r>
          </w:p>
        </w:tc>
        <w:tc>
          <w:tcPr>
            <w:tcW w:w="1590" w:type="dxa"/>
          </w:tcPr>
          <w:p w:rsidR="00F63E39" w:rsidRPr="0091558D" w:rsidRDefault="000E7CB0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2017</w:t>
            </w:r>
            <w:r w:rsidR="002F793F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2018</w:t>
            </w:r>
            <w:r w:rsidR="002F793F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г.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073A98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5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406" w:type="dxa"/>
          </w:tcPr>
          <w:p w:rsidR="00F63E39" w:rsidRPr="0091558D" w:rsidRDefault="000E7CB0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Ремонт и саниране корпуса на училището, подмяна на отоплителната и ВиК инсталации</w:t>
            </w:r>
            <w:r w:rsidR="00291E9D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2521" w:type="dxa"/>
          </w:tcPr>
          <w:p w:rsidR="00F63E39" w:rsidRPr="0091558D" w:rsidRDefault="000E7CB0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Мярка 7 „Програма за развитие на селските райони 2014-2020“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общинско финансиране</w:t>
            </w:r>
          </w:p>
        </w:tc>
        <w:tc>
          <w:tcPr>
            <w:tcW w:w="1590" w:type="dxa"/>
          </w:tcPr>
          <w:p w:rsidR="00F63E39" w:rsidRPr="0091558D" w:rsidRDefault="000E7CB0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2017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2018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г.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073A98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6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406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Участие в квалификационни форми на педагогическия състав</w:t>
            </w:r>
            <w:r w:rsidR="00291E9D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2521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Делегиран бюджет, синдикати, община</w:t>
            </w:r>
          </w:p>
        </w:tc>
        <w:tc>
          <w:tcPr>
            <w:tcW w:w="1590" w:type="dxa"/>
          </w:tcPr>
          <w:p w:rsidR="00F63E39" w:rsidRPr="0091558D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п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остоянен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073A98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7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406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Разработване, спечелване и реализиране на национални и европейски проекти</w:t>
            </w:r>
            <w:r w:rsidR="00291E9D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2521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Фондове на ЕС, община, дарения</w:t>
            </w:r>
          </w:p>
        </w:tc>
        <w:tc>
          <w:tcPr>
            <w:tcW w:w="1590" w:type="dxa"/>
          </w:tcPr>
          <w:p w:rsidR="00F63E39" w:rsidRPr="0091558D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п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остоянен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073A98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8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406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Продължаване на работа</w:t>
            </w:r>
            <w:r w:rsidR="00C67725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та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по програми „Училищен плод“, „Без свободен час“, както и вклю</w:t>
            </w:r>
            <w:r w:rsidR="00C67725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чване към програма „Училищно мля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ко“</w:t>
            </w:r>
          </w:p>
        </w:tc>
        <w:tc>
          <w:tcPr>
            <w:tcW w:w="2521" w:type="dxa"/>
          </w:tcPr>
          <w:p w:rsidR="00F63E39" w:rsidRPr="0091558D" w:rsidRDefault="00C67725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590" w:type="dxa"/>
          </w:tcPr>
          <w:p w:rsidR="00F63E39" w:rsidRPr="0091558D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п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остоянен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073A98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9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406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Доразвиване на традициите за 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lastRenderedPageBreak/>
              <w:t>съвместни тематични изя</w:t>
            </w:r>
            <w:r w:rsidR="00A20BBF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ви с читалище „Св. Св. Кирил и Методий 1894“</w:t>
            </w:r>
          </w:p>
        </w:tc>
        <w:tc>
          <w:tcPr>
            <w:tcW w:w="2521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lastRenderedPageBreak/>
              <w:t xml:space="preserve">Смесено 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lastRenderedPageBreak/>
              <w:t>финансиране</w:t>
            </w:r>
          </w:p>
        </w:tc>
        <w:tc>
          <w:tcPr>
            <w:tcW w:w="1590" w:type="dxa"/>
          </w:tcPr>
          <w:p w:rsidR="00F63E39" w:rsidRPr="0091558D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lastRenderedPageBreak/>
              <w:t>п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остоянен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073A98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lastRenderedPageBreak/>
              <w:t>10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406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Продължаване на традицията за провеждане на благотворителни</w:t>
            </w:r>
            <w:r w:rsidR="00A20BBF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я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 w:rsidR="00A20BBF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Коледен базар.</w:t>
            </w:r>
          </w:p>
        </w:tc>
        <w:tc>
          <w:tcPr>
            <w:tcW w:w="2521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Дарения</w:t>
            </w:r>
          </w:p>
        </w:tc>
        <w:tc>
          <w:tcPr>
            <w:tcW w:w="1590" w:type="dxa"/>
          </w:tcPr>
          <w:p w:rsidR="00F63E39" w:rsidRPr="0091558D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в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сяка учебна година</w:t>
            </w:r>
          </w:p>
        </w:tc>
      </w:tr>
      <w:tr w:rsidR="00B05F91" w:rsidRPr="0091558D" w:rsidTr="00A20BBF">
        <w:tc>
          <w:tcPr>
            <w:tcW w:w="771" w:type="dxa"/>
          </w:tcPr>
          <w:p w:rsidR="00F63E39" w:rsidRPr="0091558D" w:rsidRDefault="00073A98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11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406" w:type="dxa"/>
          </w:tcPr>
          <w:p w:rsidR="00F63E39" w:rsidRPr="0091558D" w:rsidRDefault="00DC6C13" w:rsidP="00A20BB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Провеждане</w:t>
            </w:r>
            <w:r w:rsidR="00F63E39"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на традиционен училищен спортен празник, участия в районни и общински</w:t>
            </w: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 w:rsidR="00A20BBF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спортни състезания.</w:t>
            </w:r>
          </w:p>
        </w:tc>
        <w:tc>
          <w:tcPr>
            <w:tcW w:w="2521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Делегиран бюджет, 129 ПМС</w:t>
            </w:r>
          </w:p>
        </w:tc>
        <w:tc>
          <w:tcPr>
            <w:tcW w:w="1590" w:type="dxa"/>
          </w:tcPr>
          <w:p w:rsidR="00F63E39" w:rsidRPr="0091558D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r w:rsidRPr="0091558D"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  <w:t>постоянен</w:t>
            </w:r>
          </w:p>
        </w:tc>
      </w:tr>
      <w:tr w:rsidR="002A0972" w:rsidRPr="0091558D" w:rsidTr="00A20BBF">
        <w:tc>
          <w:tcPr>
            <w:tcW w:w="771" w:type="dxa"/>
          </w:tcPr>
          <w:p w:rsidR="002A0972" w:rsidRPr="002A0972" w:rsidRDefault="002A0972" w:rsidP="00F63E39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406" w:type="dxa"/>
          </w:tcPr>
          <w:p w:rsidR="002A0972" w:rsidRPr="007078C1" w:rsidRDefault="002A0972" w:rsidP="00A20BBF">
            <w:pPr>
              <w:jc w:val="both"/>
              <w:rPr>
                <w:rFonts w:ascii="TeamViewer10" w:hAnsi="TeamViewer10"/>
                <w:color w:val="000000" w:themeColor="text1"/>
                <w:sz w:val="28"/>
                <w:szCs w:val="28"/>
                <w:lang w:val="bg-BG"/>
              </w:rPr>
            </w:pPr>
            <w:r w:rsidRPr="007078C1">
              <w:rPr>
                <w:rFonts w:ascii="TeamViewer10" w:hAnsi="TeamViewer10"/>
                <w:lang w:val="bg-BG"/>
              </w:rPr>
              <w:t xml:space="preserve">Участие в </w:t>
            </w:r>
            <w:r w:rsidRPr="007078C1">
              <w:rPr>
                <w:rFonts w:ascii="TeamViewer10" w:hAnsi="TeamViewer10"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</w:rPr>
              <w:t>Проект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BG05M20P001-2.004 „</w:t>
            </w:r>
            <w:proofErr w:type="spellStart"/>
            <w:r w:rsidRPr="007078C1">
              <w:rPr>
                <w:rFonts w:ascii="TeamViewer10" w:hAnsi="TeamViewer10"/>
                <w:bCs/>
              </w:rPr>
              <w:t>Развитие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на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способностите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на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учениците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и </w:t>
            </w:r>
            <w:proofErr w:type="spellStart"/>
            <w:r w:rsidRPr="007078C1">
              <w:rPr>
                <w:rFonts w:ascii="TeamViewer10" w:hAnsi="TeamViewer10"/>
                <w:bCs/>
              </w:rPr>
              <w:t>повишаване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на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мотивацията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им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за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учене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чрез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дейности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, </w:t>
            </w:r>
            <w:proofErr w:type="spellStart"/>
            <w:r w:rsidRPr="007078C1">
              <w:rPr>
                <w:rFonts w:ascii="TeamViewer10" w:hAnsi="TeamViewer10"/>
                <w:bCs/>
              </w:rPr>
              <w:t>развиващи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специфични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знания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, </w:t>
            </w:r>
            <w:proofErr w:type="spellStart"/>
            <w:r w:rsidRPr="007078C1">
              <w:rPr>
                <w:rFonts w:ascii="TeamViewer10" w:hAnsi="TeamViewer10"/>
                <w:bCs/>
              </w:rPr>
              <w:t>умения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и </w:t>
            </w:r>
            <w:proofErr w:type="spellStart"/>
            <w:r w:rsidRPr="007078C1">
              <w:rPr>
                <w:rFonts w:ascii="TeamViewer10" w:hAnsi="TeamViewer10"/>
                <w:bCs/>
              </w:rPr>
              <w:t>компетентности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(</w:t>
            </w:r>
            <w:proofErr w:type="spellStart"/>
            <w:r w:rsidRPr="007078C1">
              <w:rPr>
                <w:rFonts w:ascii="TeamViewer10" w:hAnsi="TeamViewer10"/>
                <w:bCs/>
              </w:rPr>
              <w:t>твоят</w:t>
            </w:r>
            <w:proofErr w:type="spellEnd"/>
            <w:r w:rsidRPr="007078C1">
              <w:rPr>
                <w:rFonts w:ascii="TeamViewer10" w:hAnsi="TeamViewer10"/>
                <w:bCs/>
              </w:rPr>
              <w:t xml:space="preserve"> </w:t>
            </w:r>
            <w:proofErr w:type="spellStart"/>
            <w:r w:rsidRPr="007078C1">
              <w:rPr>
                <w:rFonts w:ascii="TeamViewer10" w:hAnsi="TeamViewer10"/>
                <w:bCs/>
              </w:rPr>
              <w:t>час</w:t>
            </w:r>
            <w:proofErr w:type="spellEnd"/>
            <w:r w:rsidRPr="007078C1">
              <w:rPr>
                <w:rFonts w:ascii="TeamViewer10" w:hAnsi="TeamViewer10"/>
                <w:bCs/>
              </w:rPr>
              <w:t>)”</w:t>
            </w:r>
          </w:p>
        </w:tc>
        <w:tc>
          <w:tcPr>
            <w:tcW w:w="2521" w:type="dxa"/>
          </w:tcPr>
          <w:p w:rsidR="002A0972" w:rsidRPr="007078C1" w:rsidRDefault="002A0972" w:rsidP="00F63E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bg-BG"/>
              </w:rPr>
            </w:pPr>
            <w:proofErr w:type="spellStart"/>
            <w:r w:rsidRPr="007078C1">
              <w:rPr>
                <w:rFonts w:ascii="Times New Roman" w:hAnsi="Times New Roman"/>
              </w:rPr>
              <w:t>Оперативна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програма</w:t>
            </w:r>
            <w:proofErr w:type="spellEnd"/>
            <w:r w:rsidRPr="007078C1">
              <w:rPr>
                <w:rFonts w:ascii="Times New Roman" w:hAnsi="Times New Roman"/>
              </w:rPr>
              <w:t xml:space="preserve"> „</w:t>
            </w:r>
            <w:proofErr w:type="spellStart"/>
            <w:r w:rsidRPr="007078C1">
              <w:rPr>
                <w:rFonts w:ascii="Times New Roman" w:hAnsi="Times New Roman"/>
              </w:rPr>
              <w:t>Наука</w:t>
            </w:r>
            <w:proofErr w:type="spellEnd"/>
            <w:r w:rsidRPr="007078C1">
              <w:rPr>
                <w:rFonts w:ascii="Times New Roman" w:hAnsi="Times New Roman"/>
              </w:rPr>
              <w:t xml:space="preserve"> и </w:t>
            </w:r>
            <w:proofErr w:type="spellStart"/>
            <w:r w:rsidRPr="007078C1">
              <w:rPr>
                <w:rFonts w:ascii="Times New Roman" w:hAnsi="Times New Roman"/>
              </w:rPr>
              <w:t>образование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за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интелигентен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растеж</w:t>
            </w:r>
            <w:proofErr w:type="spellEnd"/>
            <w:r w:rsidRPr="007078C1">
              <w:rPr>
                <w:rFonts w:ascii="Times New Roman" w:hAnsi="Times New Roman"/>
              </w:rPr>
              <w:t xml:space="preserve">“, </w:t>
            </w:r>
            <w:proofErr w:type="spellStart"/>
            <w:r w:rsidRPr="007078C1">
              <w:rPr>
                <w:rFonts w:ascii="Times New Roman" w:hAnsi="Times New Roman"/>
              </w:rPr>
              <w:t>съфинансирана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от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Европейския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съюз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чрез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Европейските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структурни</w:t>
            </w:r>
            <w:proofErr w:type="spellEnd"/>
            <w:r w:rsidRPr="007078C1">
              <w:rPr>
                <w:rFonts w:ascii="Times New Roman" w:hAnsi="Times New Roman"/>
              </w:rPr>
              <w:t xml:space="preserve"> и </w:t>
            </w:r>
            <w:proofErr w:type="spellStart"/>
            <w:r w:rsidRPr="007078C1">
              <w:rPr>
                <w:rFonts w:ascii="Times New Roman" w:hAnsi="Times New Roman"/>
              </w:rPr>
              <w:t>инвестиционни</w:t>
            </w:r>
            <w:proofErr w:type="spellEnd"/>
            <w:r w:rsidRPr="007078C1">
              <w:rPr>
                <w:rFonts w:ascii="Times New Roman" w:hAnsi="Times New Roman"/>
              </w:rPr>
              <w:t xml:space="preserve"> </w:t>
            </w:r>
            <w:proofErr w:type="spellStart"/>
            <w:r w:rsidRPr="007078C1">
              <w:rPr>
                <w:rFonts w:ascii="Times New Roman" w:hAnsi="Times New Roman"/>
              </w:rPr>
              <w:t>фондове</w:t>
            </w:r>
            <w:proofErr w:type="spellEnd"/>
            <w:r w:rsidRPr="007078C1">
              <w:rPr>
                <w:rFonts w:ascii="Times New Roman" w:hAnsi="Times New Roman"/>
              </w:rPr>
              <w:t>.</w:t>
            </w:r>
          </w:p>
        </w:tc>
        <w:tc>
          <w:tcPr>
            <w:tcW w:w="1590" w:type="dxa"/>
          </w:tcPr>
          <w:p w:rsidR="002A0972" w:rsidRPr="0091558D" w:rsidRDefault="002A0972" w:rsidP="00F63E39">
            <w:pPr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29 месеца</w:t>
            </w:r>
          </w:p>
        </w:tc>
      </w:tr>
    </w:tbl>
    <w:p w:rsidR="00F63E39" w:rsidRPr="0091558D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sz w:val="28"/>
          <w:szCs w:val="28"/>
          <w:lang w:val="bg-BG"/>
        </w:rPr>
      </w:pPr>
    </w:p>
    <w:p w:rsidR="00F63E39" w:rsidRPr="0091558D" w:rsidRDefault="00F63E39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sz w:val="28"/>
          <w:szCs w:val="28"/>
          <w:lang w:val="bg-BG" w:eastAsia="zh-CN" w:bidi="hi-IN"/>
        </w:rPr>
      </w:pPr>
    </w:p>
    <w:p w:rsidR="00B15680" w:rsidRPr="0091558D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sz w:val="28"/>
          <w:szCs w:val="28"/>
          <w:lang w:val="bg-BG" w:eastAsia="zh-CN" w:bidi="hi-IN"/>
        </w:rPr>
      </w:pPr>
    </w:p>
    <w:p w:rsidR="00263A9F" w:rsidRPr="0039610B" w:rsidRDefault="00263A9F"/>
    <w:sectPr w:rsidR="00263A9F" w:rsidRPr="0039610B" w:rsidSect="008F0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ED" w:rsidRDefault="001D4BED" w:rsidP="008F0EF8">
      <w:r>
        <w:separator/>
      </w:r>
    </w:p>
  </w:endnote>
  <w:endnote w:type="continuationSeparator" w:id="0">
    <w:p w:rsidR="001D4BED" w:rsidRDefault="001D4BED" w:rsidP="008F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eamViewer10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4E" w:rsidRDefault="00E530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55614"/>
      <w:docPartObj>
        <w:docPartGallery w:val="Page Numbers (Bottom of Page)"/>
        <w:docPartUnique/>
      </w:docPartObj>
    </w:sdtPr>
    <w:sdtEndPr/>
    <w:sdtContent>
      <w:p w:rsidR="00E5304E" w:rsidRDefault="00E530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DA" w:rsidRPr="00D332DA">
          <w:rPr>
            <w:noProof/>
            <w:lang w:val="bg-BG"/>
          </w:rPr>
          <w:t>25</w:t>
        </w:r>
        <w:r>
          <w:fldChar w:fldCharType="end"/>
        </w:r>
      </w:p>
    </w:sdtContent>
  </w:sdt>
  <w:p w:rsidR="00E5304E" w:rsidRDefault="00E530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4E" w:rsidRDefault="00E53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ED" w:rsidRDefault="001D4BED" w:rsidP="008F0EF8">
      <w:r>
        <w:separator/>
      </w:r>
    </w:p>
  </w:footnote>
  <w:footnote w:type="continuationSeparator" w:id="0">
    <w:p w:rsidR="001D4BED" w:rsidRDefault="001D4BED" w:rsidP="008F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4E" w:rsidRDefault="00E530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4E" w:rsidRDefault="00E530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4E" w:rsidRDefault="00E53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579BE4F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10C50B2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C61A59"/>
    <w:multiLevelType w:val="hybridMultilevel"/>
    <w:tmpl w:val="1C184D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B18F8"/>
    <w:multiLevelType w:val="hybridMultilevel"/>
    <w:tmpl w:val="171CD0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177F5"/>
    <w:multiLevelType w:val="hybridMultilevel"/>
    <w:tmpl w:val="73B2E9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5D31"/>
    <w:multiLevelType w:val="hybridMultilevel"/>
    <w:tmpl w:val="C6287D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7455A"/>
    <w:multiLevelType w:val="hybridMultilevel"/>
    <w:tmpl w:val="9DD4523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CF7C95"/>
    <w:multiLevelType w:val="hybridMultilevel"/>
    <w:tmpl w:val="81E017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94054"/>
    <w:multiLevelType w:val="hybridMultilevel"/>
    <w:tmpl w:val="C59C8A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753DDD"/>
    <w:multiLevelType w:val="hybridMultilevel"/>
    <w:tmpl w:val="14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2279D"/>
    <w:multiLevelType w:val="hybridMultilevel"/>
    <w:tmpl w:val="F5402B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E6853"/>
    <w:multiLevelType w:val="hybridMultilevel"/>
    <w:tmpl w:val="203629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00722"/>
    <w:multiLevelType w:val="hybridMultilevel"/>
    <w:tmpl w:val="97DE8D04"/>
    <w:lvl w:ilvl="0" w:tplc="441096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50A1C71"/>
    <w:multiLevelType w:val="hybridMultilevel"/>
    <w:tmpl w:val="7FBCE77A"/>
    <w:lvl w:ilvl="0" w:tplc="D70A4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E55D2"/>
    <w:multiLevelType w:val="hybridMultilevel"/>
    <w:tmpl w:val="528074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64C28"/>
    <w:multiLevelType w:val="hybridMultilevel"/>
    <w:tmpl w:val="AC76C8F8"/>
    <w:lvl w:ilvl="0" w:tplc="D70A4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E2062"/>
    <w:multiLevelType w:val="hybridMultilevel"/>
    <w:tmpl w:val="2698E8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36670"/>
    <w:multiLevelType w:val="hybridMultilevel"/>
    <w:tmpl w:val="2C1CB6D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01D89"/>
    <w:multiLevelType w:val="multilevel"/>
    <w:tmpl w:val="B7221748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67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8" w:hanging="2160"/>
      </w:pPr>
      <w:rPr>
        <w:rFonts w:hint="default"/>
      </w:rPr>
    </w:lvl>
  </w:abstractNum>
  <w:abstractNum w:abstractNumId="20">
    <w:nsid w:val="3A047395"/>
    <w:multiLevelType w:val="hybridMultilevel"/>
    <w:tmpl w:val="CCCC2D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B6AAB"/>
    <w:multiLevelType w:val="hybridMultilevel"/>
    <w:tmpl w:val="D0888D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518AF"/>
    <w:multiLevelType w:val="hybridMultilevel"/>
    <w:tmpl w:val="255EF3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F2D55"/>
    <w:multiLevelType w:val="hybridMultilevel"/>
    <w:tmpl w:val="8CBA6566"/>
    <w:lvl w:ilvl="0" w:tplc="D70A4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37E9A"/>
    <w:multiLevelType w:val="hybridMultilevel"/>
    <w:tmpl w:val="FCF6FFD8"/>
    <w:lvl w:ilvl="0" w:tplc="56BE3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B75133"/>
    <w:multiLevelType w:val="hybridMultilevel"/>
    <w:tmpl w:val="F2EE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351D4"/>
    <w:multiLevelType w:val="hybridMultilevel"/>
    <w:tmpl w:val="CD969B82"/>
    <w:lvl w:ilvl="0" w:tplc="D70A4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81418"/>
    <w:multiLevelType w:val="hybridMultilevel"/>
    <w:tmpl w:val="2BE0B7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D5BA0"/>
    <w:multiLevelType w:val="hybridMultilevel"/>
    <w:tmpl w:val="C052C3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95FEA"/>
    <w:multiLevelType w:val="hybridMultilevel"/>
    <w:tmpl w:val="E3EA4B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54413"/>
    <w:multiLevelType w:val="hybridMultilevel"/>
    <w:tmpl w:val="A1A6F94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DC48EB"/>
    <w:multiLevelType w:val="hybridMultilevel"/>
    <w:tmpl w:val="54CC69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3D83"/>
    <w:multiLevelType w:val="hybridMultilevel"/>
    <w:tmpl w:val="FD4E48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260DE"/>
    <w:multiLevelType w:val="hybridMultilevel"/>
    <w:tmpl w:val="D518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66E79"/>
    <w:multiLevelType w:val="hybridMultilevel"/>
    <w:tmpl w:val="B6EAA2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C240C"/>
    <w:multiLevelType w:val="hybridMultilevel"/>
    <w:tmpl w:val="21D442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67EF3"/>
    <w:multiLevelType w:val="hybridMultilevel"/>
    <w:tmpl w:val="1EFAC06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C457410"/>
    <w:multiLevelType w:val="hybridMultilevel"/>
    <w:tmpl w:val="C6F8BF5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FDF1086"/>
    <w:multiLevelType w:val="hybridMultilevel"/>
    <w:tmpl w:val="3D64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B4B4B"/>
    <w:multiLevelType w:val="hybridMultilevel"/>
    <w:tmpl w:val="7BE8FB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46B01"/>
    <w:multiLevelType w:val="hybridMultilevel"/>
    <w:tmpl w:val="9EBAC21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81E9D"/>
    <w:multiLevelType w:val="hybridMultilevel"/>
    <w:tmpl w:val="46407AB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C49"/>
    <w:multiLevelType w:val="hybridMultilevel"/>
    <w:tmpl w:val="FCF4D7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138C5"/>
    <w:multiLevelType w:val="hybridMultilevel"/>
    <w:tmpl w:val="9FF0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9"/>
  </w:num>
  <w:num w:numId="4">
    <w:abstractNumId w:val="25"/>
  </w:num>
  <w:num w:numId="5">
    <w:abstractNumId w:val="33"/>
  </w:num>
  <w:num w:numId="6">
    <w:abstractNumId w:val="10"/>
  </w:num>
  <w:num w:numId="7">
    <w:abstractNumId w:val="22"/>
  </w:num>
  <w:num w:numId="8">
    <w:abstractNumId w:val="38"/>
  </w:num>
  <w:num w:numId="9">
    <w:abstractNumId w:val="36"/>
  </w:num>
  <w:num w:numId="10">
    <w:abstractNumId w:val="19"/>
  </w:num>
  <w:num w:numId="11">
    <w:abstractNumId w:val="20"/>
  </w:num>
  <w:num w:numId="12">
    <w:abstractNumId w:val="12"/>
  </w:num>
  <w:num w:numId="13">
    <w:abstractNumId w:val="34"/>
  </w:num>
  <w:num w:numId="14">
    <w:abstractNumId w:val="14"/>
  </w:num>
  <w:num w:numId="15">
    <w:abstractNumId w:val="26"/>
  </w:num>
  <w:num w:numId="16">
    <w:abstractNumId w:val="16"/>
  </w:num>
  <w:num w:numId="17">
    <w:abstractNumId w:val="4"/>
  </w:num>
  <w:num w:numId="18">
    <w:abstractNumId w:val="30"/>
  </w:num>
  <w:num w:numId="19">
    <w:abstractNumId w:val="18"/>
  </w:num>
  <w:num w:numId="20">
    <w:abstractNumId w:val="7"/>
  </w:num>
  <w:num w:numId="21">
    <w:abstractNumId w:val="5"/>
  </w:num>
  <w:num w:numId="22">
    <w:abstractNumId w:val="28"/>
  </w:num>
  <w:num w:numId="23">
    <w:abstractNumId w:val="11"/>
  </w:num>
  <w:num w:numId="24">
    <w:abstractNumId w:val="39"/>
  </w:num>
  <w:num w:numId="25">
    <w:abstractNumId w:val="15"/>
  </w:num>
  <w:num w:numId="26">
    <w:abstractNumId w:val="13"/>
  </w:num>
  <w:num w:numId="27">
    <w:abstractNumId w:val="35"/>
  </w:num>
  <w:num w:numId="28">
    <w:abstractNumId w:val="41"/>
  </w:num>
  <w:num w:numId="29">
    <w:abstractNumId w:val="40"/>
  </w:num>
  <w:num w:numId="30">
    <w:abstractNumId w:val="31"/>
  </w:num>
  <w:num w:numId="31">
    <w:abstractNumId w:val="32"/>
  </w:num>
  <w:num w:numId="32">
    <w:abstractNumId w:val="21"/>
  </w:num>
  <w:num w:numId="33">
    <w:abstractNumId w:val="3"/>
  </w:num>
  <w:num w:numId="34">
    <w:abstractNumId w:val="29"/>
  </w:num>
  <w:num w:numId="35">
    <w:abstractNumId w:val="17"/>
  </w:num>
  <w:num w:numId="36">
    <w:abstractNumId w:val="6"/>
  </w:num>
  <w:num w:numId="37">
    <w:abstractNumId w:val="8"/>
  </w:num>
  <w:num w:numId="38">
    <w:abstractNumId w:val="42"/>
  </w:num>
  <w:num w:numId="39">
    <w:abstractNumId w:val="23"/>
  </w:num>
  <w:num w:numId="40">
    <w:abstractNumId w:val="27"/>
  </w:num>
  <w:num w:numId="41">
    <w:abstractNumId w:val="24"/>
  </w:num>
  <w:num w:numId="42">
    <w:abstractNumId w:val="43"/>
  </w:num>
  <w:num w:numId="43">
    <w:abstractNumId w:val="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C6"/>
    <w:rsid w:val="00012C81"/>
    <w:rsid w:val="0005704A"/>
    <w:rsid w:val="000709D8"/>
    <w:rsid w:val="00073A98"/>
    <w:rsid w:val="000E7CB0"/>
    <w:rsid w:val="000F63BF"/>
    <w:rsid w:val="00131646"/>
    <w:rsid w:val="001431E1"/>
    <w:rsid w:val="00180ED6"/>
    <w:rsid w:val="001979FE"/>
    <w:rsid w:val="001C1580"/>
    <w:rsid w:val="001C7091"/>
    <w:rsid w:val="001D22D6"/>
    <w:rsid w:val="001D4BED"/>
    <w:rsid w:val="001D60E7"/>
    <w:rsid w:val="001E7553"/>
    <w:rsid w:val="001F6FB5"/>
    <w:rsid w:val="0020531B"/>
    <w:rsid w:val="002056FE"/>
    <w:rsid w:val="002224BF"/>
    <w:rsid w:val="00237A19"/>
    <w:rsid w:val="002523FE"/>
    <w:rsid w:val="00256126"/>
    <w:rsid w:val="00263A9F"/>
    <w:rsid w:val="00291E9D"/>
    <w:rsid w:val="002A0972"/>
    <w:rsid w:val="002C5425"/>
    <w:rsid w:val="002F793F"/>
    <w:rsid w:val="00306E88"/>
    <w:rsid w:val="00333F19"/>
    <w:rsid w:val="00346F8E"/>
    <w:rsid w:val="0035712E"/>
    <w:rsid w:val="003621AB"/>
    <w:rsid w:val="0039610B"/>
    <w:rsid w:val="003D20CE"/>
    <w:rsid w:val="003E22D8"/>
    <w:rsid w:val="00420037"/>
    <w:rsid w:val="0045742C"/>
    <w:rsid w:val="00477A91"/>
    <w:rsid w:val="00497512"/>
    <w:rsid w:val="004C4274"/>
    <w:rsid w:val="00532D68"/>
    <w:rsid w:val="0059168C"/>
    <w:rsid w:val="005A113C"/>
    <w:rsid w:val="00640460"/>
    <w:rsid w:val="006A161A"/>
    <w:rsid w:val="006B1965"/>
    <w:rsid w:val="006E0BC0"/>
    <w:rsid w:val="006E366D"/>
    <w:rsid w:val="006E59D8"/>
    <w:rsid w:val="007078C1"/>
    <w:rsid w:val="00722E28"/>
    <w:rsid w:val="00724E38"/>
    <w:rsid w:val="007444A9"/>
    <w:rsid w:val="007546D4"/>
    <w:rsid w:val="00783615"/>
    <w:rsid w:val="00786DB1"/>
    <w:rsid w:val="00792FFB"/>
    <w:rsid w:val="007A0906"/>
    <w:rsid w:val="007A10BF"/>
    <w:rsid w:val="00820B4A"/>
    <w:rsid w:val="00831AD8"/>
    <w:rsid w:val="00854203"/>
    <w:rsid w:val="008A3BB1"/>
    <w:rsid w:val="008B1DB1"/>
    <w:rsid w:val="008B55EA"/>
    <w:rsid w:val="008C7700"/>
    <w:rsid w:val="008E792E"/>
    <w:rsid w:val="008F0EF8"/>
    <w:rsid w:val="009120F7"/>
    <w:rsid w:val="0091558D"/>
    <w:rsid w:val="009302EB"/>
    <w:rsid w:val="00952228"/>
    <w:rsid w:val="009B592B"/>
    <w:rsid w:val="009D3AB5"/>
    <w:rsid w:val="009E58A1"/>
    <w:rsid w:val="009F494D"/>
    <w:rsid w:val="00A0082B"/>
    <w:rsid w:val="00A0796A"/>
    <w:rsid w:val="00A1283D"/>
    <w:rsid w:val="00A14A95"/>
    <w:rsid w:val="00A20BBF"/>
    <w:rsid w:val="00A230BF"/>
    <w:rsid w:val="00A428BF"/>
    <w:rsid w:val="00A703A0"/>
    <w:rsid w:val="00A755FB"/>
    <w:rsid w:val="00AE7CF9"/>
    <w:rsid w:val="00B05F91"/>
    <w:rsid w:val="00B15680"/>
    <w:rsid w:val="00B638D2"/>
    <w:rsid w:val="00B748E2"/>
    <w:rsid w:val="00B75C88"/>
    <w:rsid w:val="00B9092D"/>
    <w:rsid w:val="00B962C2"/>
    <w:rsid w:val="00C33BCD"/>
    <w:rsid w:val="00C63A26"/>
    <w:rsid w:val="00C67725"/>
    <w:rsid w:val="00CB3B47"/>
    <w:rsid w:val="00CC6561"/>
    <w:rsid w:val="00D002CB"/>
    <w:rsid w:val="00D16F88"/>
    <w:rsid w:val="00D332DA"/>
    <w:rsid w:val="00D52EC6"/>
    <w:rsid w:val="00D725A7"/>
    <w:rsid w:val="00D91E85"/>
    <w:rsid w:val="00D92BAC"/>
    <w:rsid w:val="00DC6C13"/>
    <w:rsid w:val="00DE310B"/>
    <w:rsid w:val="00DE5437"/>
    <w:rsid w:val="00E00033"/>
    <w:rsid w:val="00E30888"/>
    <w:rsid w:val="00E369A3"/>
    <w:rsid w:val="00E475D4"/>
    <w:rsid w:val="00E5304E"/>
    <w:rsid w:val="00E568D7"/>
    <w:rsid w:val="00E61677"/>
    <w:rsid w:val="00E75001"/>
    <w:rsid w:val="00EE101F"/>
    <w:rsid w:val="00EF1C96"/>
    <w:rsid w:val="00F32AA8"/>
    <w:rsid w:val="00F63E39"/>
    <w:rsid w:val="00FA5254"/>
    <w:rsid w:val="00FB1D76"/>
    <w:rsid w:val="00FC35CD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15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EF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1"/>
    <w:link w:val="a7"/>
    <w:uiPriority w:val="99"/>
    <w:rsid w:val="008F0EF8"/>
    <w:rPr>
      <w:sz w:val="24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8F0EF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1"/>
    <w:link w:val="a9"/>
    <w:uiPriority w:val="99"/>
    <w:rsid w:val="008F0EF8"/>
    <w:rPr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D332D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D332D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15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EF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1"/>
    <w:link w:val="a7"/>
    <w:uiPriority w:val="99"/>
    <w:rsid w:val="008F0EF8"/>
    <w:rPr>
      <w:sz w:val="24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8F0EF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1"/>
    <w:link w:val="a9"/>
    <w:uiPriority w:val="99"/>
    <w:rsid w:val="008F0EF8"/>
    <w:rPr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D332D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D332D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9739-81D0-4897-A74E-80D6550A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6449</Words>
  <Characters>36765</Characters>
  <Application>Microsoft Office Word</Application>
  <DocSecurity>0</DocSecurity>
  <Lines>306</Lines>
  <Paragraphs>86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PC</cp:lastModifiedBy>
  <cp:revision>44</cp:revision>
  <cp:lastPrinted>2016-09-12T05:55:00Z</cp:lastPrinted>
  <dcterms:created xsi:type="dcterms:W3CDTF">2016-08-23T18:35:00Z</dcterms:created>
  <dcterms:modified xsi:type="dcterms:W3CDTF">2016-09-12T05:56:00Z</dcterms:modified>
</cp:coreProperties>
</file>